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9DD6" w14:textId="77777777" w:rsidR="00134CDE" w:rsidRDefault="00134CDE" w:rsidP="00134CDE">
      <w:pPr>
        <w:rPr>
          <w:rFonts w:ascii="Caladea" w:eastAsia="Caladea" w:hAnsi="Caladea" w:cs="Caladea"/>
          <w:b/>
          <w:bCs/>
          <w:color w:val="000000"/>
          <w:sz w:val="32"/>
          <w:szCs w:val="32"/>
        </w:rPr>
      </w:pPr>
    </w:p>
    <w:p w14:paraId="7E55CE4B" w14:textId="77777777" w:rsidR="00AB3656" w:rsidRDefault="00AB3656" w:rsidP="00AB3656">
      <w:pPr>
        <w:jc w:val="center"/>
        <w:rPr>
          <w:rFonts w:ascii="Caladea" w:eastAsia="Caladea" w:hAnsi="Caladea" w:cs="Caladea"/>
          <w:b/>
          <w:bCs/>
          <w:color w:val="000000"/>
          <w:sz w:val="32"/>
          <w:szCs w:val="32"/>
        </w:rPr>
      </w:pPr>
    </w:p>
    <w:p w14:paraId="76CEAEDC" w14:textId="769CF451" w:rsidR="00596F42" w:rsidRDefault="00000000" w:rsidP="00AB3656">
      <w:pPr>
        <w:jc w:val="center"/>
        <w:rPr>
          <w:rFonts w:ascii="Caladea" w:hAnsi="Caladea" w:cs="Caladea"/>
          <w:b/>
          <w:bCs/>
          <w:color w:val="000000"/>
          <w:sz w:val="32"/>
          <w:szCs w:val="32"/>
        </w:rPr>
      </w:pPr>
      <w:r>
        <w:rPr>
          <w:rFonts w:ascii="Caladea" w:eastAsia="Caladea" w:hAnsi="Caladea" w:cs="Caladea"/>
          <w:b/>
          <w:bCs/>
          <w:color w:val="000000"/>
          <w:sz w:val="32"/>
          <w:szCs w:val="32"/>
        </w:rPr>
        <w:t>AAP 2026</w:t>
      </w:r>
    </w:p>
    <w:p w14:paraId="7217201C" w14:textId="7FF88D8D" w:rsidR="00596F42" w:rsidRDefault="00000000" w:rsidP="00134CDE">
      <w:pPr>
        <w:jc w:val="center"/>
        <w:rPr>
          <w:rFonts w:ascii="Caladea" w:hAnsi="Caladea" w:cs="Caladea"/>
          <w:b/>
          <w:bCs/>
          <w:color w:val="000000"/>
          <w:sz w:val="32"/>
          <w:szCs w:val="32"/>
        </w:rPr>
      </w:pPr>
      <w:r>
        <w:rPr>
          <w:rFonts w:ascii="Caladea" w:eastAsia="Caladea" w:hAnsi="Caladea" w:cs="Caladea"/>
          <w:b/>
          <w:bCs/>
          <w:color w:val="000000"/>
          <w:sz w:val="32"/>
          <w:szCs w:val="32"/>
        </w:rPr>
        <w:t>« Manifestations scientifiques »</w:t>
      </w:r>
    </w:p>
    <w:p w14:paraId="7C37CB7A" w14:textId="77777777" w:rsidR="00596F42" w:rsidRDefault="00596F42" w:rsidP="00134CDE">
      <w:pPr>
        <w:jc w:val="center"/>
        <w:rPr>
          <w:rFonts w:ascii="Caladea" w:hAnsi="Caladea" w:cs="Caladea"/>
        </w:rPr>
      </w:pPr>
    </w:p>
    <w:p w14:paraId="03860A86" w14:textId="77777777" w:rsidR="00596F42" w:rsidRDefault="00000000" w:rsidP="00134CDE">
      <w:pPr>
        <w:jc w:val="center"/>
        <w:rPr>
          <w:rFonts w:ascii="Caladea" w:hAnsi="Caladea" w:cs="Caladea"/>
          <w:color w:val="000000"/>
          <w:sz w:val="28"/>
          <w:szCs w:val="28"/>
        </w:rPr>
      </w:pPr>
      <w:r>
        <w:rPr>
          <w:rFonts w:ascii="Caladea" w:eastAsia="Caladea" w:hAnsi="Caladea" w:cs="Caladea"/>
          <w:color w:val="000000"/>
          <w:sz w:val="28"/>
          <w:szCs w:val="28"/>
        </w:rPr>
        <w:t>Fiche descriptive</w:t>
      </w:r>
    </w:p>
    <w:p w14:paraId="484E6C41" w14:textId="7D5B4451" w:rsidR="00596F42" w:rsidRDefault="00000000" w:rsidP="00134CDE">
      <w:pPr>
        <w:jc w:val="center"/>
        <w:rPr>
          <w:rFonts w:ascii="Caladea" w:hAnsi="Caladea" w:cs="Caladea"/>
          <w:b/>
          <w:bCs/>
          <w:spacing w:val="-1"/>
          <w:sz w:val="28"/>
          <w:szCs w:val="28"/>
        </w:rPr>
      </w:pPr>
      <w:r>
        <w:rPr>
          <w:rFonts w:ascii="Caladea" w:eastAsia="Caladea" w:hAnsi="Caladea" w:cs="Caladea"/>
          <w:color w:val="000000"/>
          <w:sz w:val="28"/>
          <w:szCs w:val="28"/>
        </w:rPr>
        <w:t xml:space="preserve">À retourner à : </w:t>
      </w:r>
      <w:hyperlink r:id="rId7" w:tooltip="mailto:jean-baptiste.grison@univ-grenoble-alpes.fr" w:history="1">
        <w:r>
          <w:rPr>
            <w:rStyle w:val="Lienhypertexte"/>
            <w:rFonts w:ascii="Caladea" w:eastAsia="Caladea" w:hAnsi="Caladea" w:cs="Caladea"/>
            <w:sz w:val="28"/>
            <w:szCs w:val="28"/>
          </w:rPr>
          <w:t>jean-baptiste.grison@univ-grenoble-alpes.fr</w:t>
        </w:r>
      </w:hyperlink>
    </w:p>
    <w:p w14:paraId="039BCE96" w14:textId="77777777" w:rsidR="00596F42" w:rsidRDefault="00596F42" w:rsidP="00134CDE">
      <w:pPr>
        <w:jc w:val="center"/>
        <w:rPr>
          <w:rFonts w:ascii="Caladea" w:hAnsi="Caladea" w:cs="Caladea"/>
          <w:color w:val="000000"/>
          <w:sz w:val="28"/>
          <w:szCs w:val="28"/>
        </w:rPr>
      </w:pPr>
    </w:p>
    <w:p w14:paraId="0B510339" w14:textId="77777777" w:rsidR="00596F42" w:rsidRDefault="00000000" w:rsidP="00134CDE">
      <w:pPr>
        <w:jc w:val="center"/>
        <w:rPr>
          <w:rFonts w:ascii="Caladea" w:hAnsi="Caladea" w:cs="Caladea"/>
          <w:color w:val="000000"/>
          <w:sz w:val="28"/>
          <w:szCs w:val="28"/>
        </w:rPr>
      </w:pPr>
      <w:r>
        <w:rPr>
          <w:rFonts w:ascii="Caladea" w:hAnsi="Caladea" w:cs="Caladea"/>
          <w:color w:val="000000"/>
          <w:sz w:val="28"/>
          <w:szCs w:val="28"/>
        </w:rPr>
        <w:t xml:space="preserve">Copie à </w:t>
      </w:r>
      <w:hyperlink r:id="rId8" w:tooltip="mailto:contact@labexittem.fr" w:history="1">
        <w:r>
          <w:rPr>
            <w:rFonts w:ascii="Caladea" w:eastAsia="Caladea" w:hAnsi="Caladea" w:cs="Caladea"/>
            <w:color w:val="0000FF"/>
            <w:sz w:val="28"/>
            <w:szCs w:val="28"/>
            <w:u w:val="single"/>
          </w:rPr>
          <w:t>contact@labexittem.fr</w:t>
        </w:r>
      </w:hyperlink>
    </w:p>
    <w:p w14:paraId="3DF5540F" w14:textId="77777777" w:rsidR="00596F42" w:rsidRDefault="00000000" w:rsidP="00134CDE">
      <w:pPr>
        <w:jc w:val="center"/>
        <w:rPr>
          <w:rFonts w:ascii="Caladea" w:hAnsi="Caladea" w:cs="Caladea"/>
          <w:bCs/>
          <w:i/>
          <w:spacing w:val="-1"/>
          <w:sz w:val="28"/>
          <w:szCs w:val="28"/>
        </w:rPr>
      </w:pPr>
      <w:r>
        <w:rPr>
          <w:rFonts w:ascii="Caladea" w:eastAsia="Caladea" w:hAnsi="Caladea" w:cs="Caladea"/>
          <w:i/>
          <w:iCs/>
          <w:spacing w:val="-1"/>
          <w:sz w:val="28"/>
          <w:szCs w:val="28"/>
        </w:rPr>
        <w:t>(</w:t>
      </w:r>
      <w:proofErr w:type="gramStart"/>
      <w:r>
        <w:rPr>
          <w:rFonts w:ascii="Caladea" w:eastAsia="Caladea" w:hAnsi="Caladea" w:cs="Caladea"/>
          <w:i/>
          <w:iCs/>
          <w:spacing w:val="-1"/>
          <w:sz w:val="28"/>
          <w:szCs w:val="28"/>
        </w:rPr>
        <w:t>l’objet</w:t>
      </w:r>
      <w:proofErr w:type="gramEnd"/>
      <w:r>
        <w:rPr>
          <w:rFonts w:ascii="Caladea" w:eastAsia="Caladea" w:hAnsi="Caladea" w:cs="Caladea"/>
          <w:i/>
          <w:iCs/>
          <w:spacing w:val="-1"/>
          <w:sz w:val="28"/>
          <w:szCs w:val="28"/>
        </w:rPr>
        <w:t xml:space="preserve"> du mail doit commencer par « AAP 2026 »)</w:t>
      </w:r>
    </w:p>
    <w:p w14:paraId="1E48ED6B" w14:textId="77777777" w:rsidR="00596F42" w:rsidRDefault="00596F42" w:rsidP="00134CDE">
      <w:pPr>
        <w:rPr>
          <w:rFonts w:ascii="Caladea" w:hAnsi="Caladea" w:cs="Caladea"/>
        </w:rPr>
      </w:pPr>
    </w:p>
    <w:p w14:paraId="6EC8EA79" w14:textId="77777777" w:rsidR="00596F42" w:rsidRDefault="00596F42">
      <w:pPr>
        <w:rPr>
          <w:rFonts w:ascii="Caladea" w:hAnsi="Caladea" w:cs="Caladea"/>
        </w:rPr>
      </w:pPr>
    </w:p>
    <w:p w14:paraId="2CD82489" w14:textId="77777777" w:rsidR="00596F42" w:rsidRDefault="00000000">
      <w:pPr>
        <w:rPr>
          <w:rFonts w:ascii="Caladea" w:hAnsi="Caladea" w:cs="Caladea"/>
        </w:rPr>
      </w:pPr>
      <w:r>
        <w:rPr>
          <w:rFonts w:ascii="Caladea" w:eastAsia="Caladea" w:hAnsi="Caladea" w:cs="Caladea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4709"/>
      </w:tblGrid>
      <w:tr w:rsidR="00596F42" w14:paraId="5CEE8990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AFE69EB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Titre et date de l’évènement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D324786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64E3DB1F" w14:textId="77777777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047C2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Type de manifestation</w:t>
            </w:r>
          </w:p>
          <w:p w14:paraId="5F6DAD46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color w:val="000000"/>
              </w:rPr>
              <w:t>(</w:t>
            </w:r>
            <w:proofErr w:type="gramStart"/>
            <w:r>
              <w:rPr>
                <w:rFonts w:ascii="Caladea" w:eastAsia="Caladea" w:hAnsi="Caladea" w:cs="Caladea"/>
                <w:color w:val="000000"/>
              </w:rPr>
              <w:t>journée</w:t>
            </w:r>
            <w:proofErr w:type="gramEnd"/>
            <w:r>
              <w:rPr>
                <w:rFonts w:ascii="Caladea" w:eastAsia="Caladea" w:hAnsi="Caladea" w:cs="Caladea"/>
                <w:color w:val="000000"/>
              </w:rPr>
              <w:t xml:space="preserve"> d’étude/colloque)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D416E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0D152189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45A1D04" w14:textId="77777777" w:rsidR="00596F42" w:rsidRDefault="00000000">
            <w:pPr>
              <w:rPr>
                <w:rFonts w:ascii="Caladea" w:hAnsi="Caladea" w:cs="Caladea"/>
              </w:rPr>
            </w:pPr>
            <w:proofErr w:type="spellStart"/>
            <w:proofErr w:type="gramStart"/>
            <w:r>
              <w:rPr>
                <w:rFonts w:ascii="Caladea" w:eastAsia="Caladea" w:hAnsi="Caladea" w:cs="Caladea"/>
                <w:b/>
                <w:bCs/>
                <w:color w:val="000000"/>
              </w:rPr>
              <w:t>Porteur.e.s</w:t>
            </w:r>
            <w:proofErr w:type="spellEnd"/>
            <w:proofErr w:type="gramEnd"/>
            <w:r>
              <w:rPr>
                <w:rFonts w:ascii="Caladea" w:eastAsia="Caladea" w:hAnsi="Caladea" w:cs="Caladea"/>
                <w:b/>
                <w:bCs/>
                <w:color w:val="000000"/>
              </w:rPr>
              <w:t xml:space="preserve"> du projet </w:t>
            </w:r>
            <w:r>
              <w:rPr>
                <w:rFonts w:ascii="Caladea" w:eastAsia="Caladea" w:hAnsi="Caladea" w:cs="Caladea"/>
                <w:color w:val="000000"/>
              </w:rPr>
              <w:t>(nom/structure/téléphone/mail)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7D361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4E401D9B" w14:textId="77777777">
        <w:trPr>
          <w:trHeight w:val="506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2A74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Laboratoire(s) associé(s)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DB25A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3A6CD4F3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BCA744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Comité d’organisation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C699B05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4F22A1B4" w14:textId="77777777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248B6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Partenaires académiques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7789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310D7883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EA2558C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Partenaires extérieurs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B8CFED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674E6E42" w14:textId="77777777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50304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Lieu de l’évènement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B0F5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4F78CD88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E8D037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Thématiques</w:t>
            </w:r>
            <w:r>
              <w:rPr>
                <w:rFonts w:ascii="Caladea" w:eastAsia="Caladea" w:hAnsi="Caladea" w:cs="Caladea"/>
                <w:color w:val="000000"/>
              </w:rPr>
              <w:t> </w:t>
            </w:r>
            <w:r>
              <w:rPr>
                <w:rFonts w:ascii="Caladea" w:eastAsia="Caladea" w:hAnsi="Caladea" w:cs="Caladea"/>
                <w:b/>
                <w:bCs/>
                <w:color w:val="000000"/>
              </w:rPr>
              <w:t>principales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C889995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59F3E245" w14:textId="77777777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1C387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Budget global de l’opération</w:t>
            </w:r>
          </w:p>
          <w:p w14:paraId="6F670C2C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AF708" w14:textId="77777777" w:rsidR="00596F42" w:rsidRDefault="00000000">
            <w:pPr>
              <w:ind w:left="720"/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0F84EB21" w14:textId="77777777" w:rsidTr="00AB3656">
        <w:trPr>
          <w:trHeight w:val="549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C3C4E46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 xml:space="preserve">Financement demandé au </w:t>
            </w:r>
            <w:proofErr w:type="spellStart"/>
            <w:r>
              <w:rPr>
                <w:rFonts w:ascii="Caladea" w:eastAsia="Caladea" w:hAnsi="Caladea" w:cs="Caladea"/>
                <w:b/>
                <w:bCs/>
                <w:color w:val="000000"/>
              </w:rPr>
              <w:t>Labex</w:t>
            </w:r>
            <w:proofErr w:type="spellEnd"/>
          </w:p>
          <w:p w14:paraId="3093D222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1F14230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3C2792E2" w14:textId="77777777">
        <w:trPr>
          <w:trHeight w:val="591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D1399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>Description de la manifestation</w:t>
            </w:r>
          </w:p>
          <w:p w14:paraId="3725C0C8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17739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2530B6A3" w14:textId="77777777" w:rsidTr="00AB3656">
        <w:trPr>
          <w:trHeight w:val="591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53AC563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 xml:space="preserve">Contributions aux objectifs et actions du </w:t>
            </w:r>
            <w:proofErr w:type="spellStart"/>
            <w:r>
              <w:rPr>
                <w:rFonts w:ascii="Caladea" w:eastAsia="Caladea" w:hAnsi="Caladea" w:cs="Caladea"/>
                <w:b/>
                <w:bCs/>
                <w:color w:val="000000"/>
              </w:rPr>
              <w:t>Labex</w:t>
            </w:r>
            <w:proofErr w:type="spellEnd"/>
          </w:p>
          <w:p w14:paraId="4AB34646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9BC711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</w:rPr>
              <w:t> </w:t>
            </w:r>
          </w:p>
        </w:tc>
      </w:tr>
      <w:tr w:rsidR="00596F42" w14:paraId="28134FE3" w14:textId="77777777">
        <w:trPr>
          <w:trHeight w:val="591"/>
          <w:tblCellSpacing w:w="0" w:type="dxa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B4E6D" w14:textId="77777777" w:rsidR="00596F42" w:rsidRDefault="00000000">
            <w:pPr>
              <w:rPr>
                <w:rFonts w:ascii="Caladea" w:hAnsi="Caladea" w:cs="Caladea"/>
              </w:rPr>
            </w:pPr>
            <w:r>
              <w:rPr>
                <w:rFonts w:ascii="Caladea" w:eastAsia="Caladea" w:hAnsi="Caladea" w:cs="Caladea"/>
                <w:b/>
                <w:bCs/>
                <w:color w:val="000000"/>
              </w:rPr>
              <w:t xml:space="preserve">Livrables envisagés </w:t>
            </w:r>
            <w:r>
              <w:rPr>
                <w:rFonts w:ascii="Caladea" w:eastAsia="Caladea" w:hAnsi="Caladea" w:cs="Caladea"/>
                <w:color w:val="000000"/>
              </w:rPr>
              <w:br/>
            </w:r>
            <w:r>
              <w:rPr>
                <w:rFonts w:ascii="Caladea" w:eastAsia="Caladea" w:hAnsi="Caladea" w:cs="Caladea"/>
                <w:i/>
                <w:iCs/>
                <w:color w:val="000000"/>
              </w:rPr>
              <w:t>(captation vidéo, actes, médias…)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C82D0" w14:textId="77777777" w:rsidR="00596F42" w:rsidRDefault="00596F42">
            <w:pPr>
              <w:rPr>
                <w:rFonts w:ascii="Caladea" w:hAnsi="Caladea" w:cs="Caladea"/>
              </w:rPr>
            </w:pPr>
          </w:p>
        </w:tc>
      </w:tr>
    </w:tbl>
    <w:p w14:paraId="07EC87B7" w14:textId="77777777" w:rsidR="00596F42" w:rsidRDefault="00596F42">
      <w:pPr>
        <w:rPr>
          <w:rFonts w:ascii="Caladea" w:hAnsi="Caladea" w:cs="Caladea"/>
        </w:rPr>
      </w:pPr>
    </w:p>
    <w:sectPr w:rsidR="00596F42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74C3D" w14:textId="77777777" w:rsidR="00ED1BC6" w:rsidRDefault="00ED1BC6">
      <w:r>
        <w:separator/>
      </w:r>
    </w:p>
  </w:endnote>
  <w:endnote w:type="continuationSeparator" w:id="0">
    <w:p w14:paraId="659B7C2B" w14:textId="77777777" w:rsidR="00ED1BC6" w:rsidRDefault="00E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4FE13" w14:textId="77777777" w:rsidR="00596F42" w:rsidRDefault="00000000">
    <w:pPr>
      <w:pStyle w:val="Pieddepage"/>
    </w:pPr>
    <w:r>
      <w:rPr>
        <w:noProof/>
      </w:rPr>
      <mc:AlternateContent>
        <mc:Choice Requires="wpg">
          <w:drawing>
            <wp:anchor distT="0" distB="0" distL="115200" distR="115200" simplePos="0" relativeHeight="251678720" behindDoc="0" locked="0" layoutInCell="1" allowOverlap="1" wp14:anchorId="4DA2D450" wp14:editId="7AB7EA2F">
              <wp:simplePos x="0" y="0"/>
              <wp:positionH relativeFrom="column">
                <wp:posOffset>4309110</wp:posOffset>
              </wp:positionH>
              <wp:positionV relativeFrom="paragraph">
                <wp:posOffset>-271547</wp:posOffset>
              </wp:positionV>
              <wp:extent cx="821395" cy="821395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7536465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21394" cy="8213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78720;o:allowoverlap:true;o:allowincell:true;mso-position-horizontal-relative:text;margin-left:339.30pt;mso-position-horizontal:absolute;mso-position-vertical-relative:text;margin-top:-21.38pt;mso-position-vertical:absolute;width:64.68pt;height:64.68pt;mso-wrap-distance-left:9.07pt;mso-wrap-distance-top:0.00pt;mso-wrap-distance-right:9.07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65408" behindDoc="0" locked="0" layoutInCell="1" allowOverlap="1" wp14:anchorId="7CA00734" wp14:editId="22415918">
              <wp:simplePos x="0" y="0"/>
              <wp:positionH relativeFrom="column">
                <wp:posOffset>3187405</wp:posOffset>
              </wp:positionH>
              <wp:positionV relativeFrom="paragraph">
                <wp:posOffset>-95714</wp:posOffset>
              </wp:positionV>
              <wp:extent cx="1035247" cy="469729"/>
              <wp:effectExtent l="0" t="0" r="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1734479" name="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035245" cy="4697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5408;o:allowoverlap:true;o:allowincell:true;mso-position-horizontal-relative:text;margin-left:250.98pt;mso-position-horizontal:absolute;mso-position-vertical-relative:text;margin-top:-7.54pt;mso-position-vertical:absolute;width:81.52pt;height:36.99pt;mso-wrap-distance-left:9.07pt;mso-wrap-distance-top:0.00pt;mso-wrap-distance-right:9.07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64384" behindDoc="0" locked="0" layoutInCell="1" allowOverlap="1" wp14:anchorId="4003A34B" wp14:editId="669C4936">
              <wp:simplePos x="0" y="0"/>
              <wp:positionH relativeFrom="column">
                <wp:posOffset>1549105</wp:posOffset>
              </wp:positionH>
              <wp:positionV relativeFrom="paragraph">
                <wp:posOffset>-158785</wp:posOffset>
              </wp:positionV>
              <wp:extent cx="1419225" cy="595872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3928969" name=""/>
                      <pic:cNvPicPr>
                        <a:picLocks noChangeAspect="1"/>
                      </pic:cNvPicPr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>
                        <a:off x="0" y="0"/>
                        <a:ext cx="1419223" cy="595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4384;o:allowoverlap:true;o:allowincell:true;mso-position-horizontal-relative:text;margin-left:121.98pt;mso-position-horizontal:absolute;mso-position-vertical-relative:text;margin-top:-12.50pt;mso-position-vertical:absolute;width:111.75pt;height:46.92pt;mso-wrap-distance-left:9.07pt;mso-wrap-distance-top:0.00pt;mso-wrap-distance-right:9.07pt;mso-wrap-distance-bottom:0.00pt;rotation:0;z-index:1;" stroked="false">
              <v:imagedata r:id="rId6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61312" behindDoc="0" locked="0" layoutInCell="1" allowOverlap="1" wp14:anchorId="14B19C13" wp14:editId="7CBD3740">
              <wp:simplePos x="0" y="0"/>
              <wp:positionH relativeFrom="column">
                <wp:posOffset>237105</wp:posOffset>
              </wp:positionH>
              <wp:positionV relativeFrom="paragraph">
                <wp:posOffset>-121977</wp:posOffset>
              </wp:positionV>
              <wp:extent cx="851635" cy="522256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401765" name=""/>
                      <pic:cNvPicPr>
                        <a:picLocks noChangeAspect="1"/>
                      </pic:cNvPicPr>
                    </pic:nvPicPr>
                    <pic:blipFill rotWithShape="1">
                      <a:blip r:embed="rId7"/>
                      <a:stretch/>
                    </pic:blipFill>
                    <pic:spPr bwMode="auto">
                      <a:xfrm>
                        <a:off x="0" y="0"/>
                        <a:ext cx="851634" cy="5222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61312;o:allowoverlap:true;o:allowincell:true;mso-position-horizontal-relative:text;margin-left:18.67pt;mso-position-horizontal:absolute;mso-position-vertical-relative:text;margin-top:-9.60pt;mso-position-vertical:absolute;width:67.06pt;height:41.12pt;mso-wrap-distance-left:9.07pt;mso-wrap-distance-top:0.00pt;mso-wrap-distance-right:9.07pt;mso-wrap-distance-bottom:0.00pt;rotation:0;z-index:1;" stroked="false">
              <v:imagedata r:id="rId8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2986" w14:textId="77777777" w:rsidR="00ED1BC6" w:rsidRDefault="00ED1BC6">
      <w:r>
        <w:separator/>
      </w:r>
    </w:p>
  </w:footnote>
  <w:footnote w:type="continuationSeparator" w:id="0">
    <w:p w14:paraId="240CE256" w14:textId="77777777" w:rsidR="00ED1BC6" w:rsidRDefault="00E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617B" w14:textId="77777777" w:rsidR="00596F42" w:rsidRDefault="00596F42"/>
  <w:p w14:paraId="58F66647" w14:textId="6140B6DF" w:rsidR="00596F42" w:rsidRDefault="00134CDE" w:rsidP="00134CDE">
    <w:pPr>
      <w:pStyle w:val="Pieddepage"/>
      <w:ind w:left="-851"/>
    </w:pPr>
    <w:r>
      <w:rPr>
        <w:noProof/>
      </w:rPr>
      <w:drawing>
        <wp:inline distT="0" distB="0" distL="0" distR="0" wp14:anchorId="0AB4853F" wp14:editId="0C00DF0C">
          <wp:extent cx="2273300" cy="574393"/>
          <wp:effectExtent l="0" t="0" r="0" b="0"/>
          <wp:docPr id="734320113" name="Image 1" descr="Une image contenant Police, Graphiqu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20113" name="Image 1" descr="Une image contenant Police, Graphique, capture d’écran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6" cy="57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E8D47" w14:textId="6ED6179C" w:rsidR="00596F42" w:rsidRDefault="00596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3408A"/>
    <w:multiLevelType w:val="multilevel"/>
    <w:tmpl w:val="D69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20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42"/>
    <w:rsid w:val="00134CDE"/>
    <w:rsid w:val="0056093C"/>
    <w:rsid w:val="00596F42"/>
    <w:rsid w:val="00AB3656"/>
    <w:rsid w:val="00ED1BC6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39BF"/>
  <w15:docId w15:val="{7B10F2C8-5BDB-A441-B99A-0CDC466C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docdata">
    <w:name w:val="docdat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line="100" w:lineRule="atLeast"/>
    </w:pPr>
    <w:rPr>
      <w:rFonts w:ascii="Times New Roman" w:eastAsia="SimSun" w:hAnsi="Times New Roman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abexitte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baptiste.grison@univ-grenoble-alp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LEILA SHAHSHAHANI</cp:lastModifiedBy>
  <cp:revision>4</cp:revision>
  <dcterms:created xsi:type="dcterms:W3CDTF">2026-03-23T15:11:00Z</dcterms:created>
  <dcterms:modified xsi:type="dcterms:W3CDTF">2026-03-23T15:15:00Z</dcterms:modified>
</cp:coreProperties>
</file>