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672F82" w14:textId="77777777" w:rsidR="00070636" w:rsidRDefault="00070636" w:rsidP="00070636">
      <w:pPr>
        <w:pStyle w:val="NormalWeb"/>
        <w:spacing w:before="0" w:beforeAutospacing="0" w:after="200" w:afterAutospacing="0"/>
        <w:rPr>
          <w:rFonts w:asciiTheme="minorHAnsi" w:hAnsiTheme="minorHAnsi"/>
          <w:b/>
          <w:bCs/>
          <w:sz w:val="36"/>
          <w:szCs w:val="36"/>
        </w:rPr>
      </w:pPr>
    </w:p>
    <w:p w14:paraId="7B967B78" w14:textId="77777777" w:rsidR="00070636" w:rsidRDefault="00070636" w:rsidP="00070636">
      <w:pPr>
        <w:pStyle w:val="NormalWeb"/>
        <w:spacing w:before="0" w:beforeAutospacing="0" w:after="200" w:afterAutospacing="0"/>
        <w:jc w:val="center"/>
        <w:rPr>
          <w:rFonts w:asciiTheme="minorHAnsi" w:hAnsiTheme="minorHAnsi"/>
          <w:b/>
          <w:bCs/>
          <w:sz w:val="36"/>
          <w:szCs w:val="36"/>
        </w:rPr>
      </w:pPr>
      <w:r>
        <w:rPr>
          <w:rFonts w:asciiTheme="minorHAnsi" w:hAnsiTheme="minorHAnsi"/>
          <w:b/>
          <w:bCs/>
          <w:sz w:val="36"/>
          <w:szCs w:val="36"/>
        </w:rPr>
        <w:t>Formulaire de demande d’ADR de thèse - 2026 </w:t>
      </w:r>
    </w:p>
    <w:p w14:paraId="570BA480" w14:textId="77777777" w:rsidR="00070636" w:rsidRDefault="00070636" w:rsidP="00070636">
      <w:pPr>
        <w:pStyle w:val="NormalWeb"/>
        <w:pBdr>
          <w:top w:val="single" w:sz="4" w:space="1" w:color="000000"/>
          <w:left w:val="single" w:sz="4" w:space="4" w:color="000000"/>
          <w:right w:val="single" w:sz="4" w:space="4" w:color="000000"/>
        </w:pBdr>
        <w:spacing w:before="0" w:beforeAutospacing="0" w:after="0" w:afterAutospacing="0"/>
        <w:ind w:left="142" w:right="401"/>
        <w:jc w:val="center"/>
        <w:rPr>
          <w:rFonts w:asciiTheme="minorHAnsi" w:hAnsiTheme="minorHAnsi"/>
          <w:b/>
          <w:bCs/>
          <w:color w:val="000000"/>
          <w:sz w:val="24"/>
          <w:szCs w:val="24"/>
        </w:rPr>
      </w:pPr>
      <w:r>
        <w:rPr>
          <w:rFonts w:asciiTheme="minorHAnsi" w:hAnsiTheme="minorHAnsi"/>
          <w:b/>
          <w:bCs/>
          <w:color w:val="000000"/>
          <w:sz w:val="24"/>
          <w:szCs w:val="24"/>
        </w:rPr>
        <w:t>A renvoyer avant le 15 avril 2026</w:t>
      </w:r>
      <w:r>
        <w:rPr>
          <w:rFonts w:asciiTheme="minorHAnsi" w:hAnsiTheme="minorHAnsi"/>
          <w:color w:val="000000"/>
          <w:sz w:val="24"/>
          <w:szCs w:val="24"/>
        </w:rPr>
        <w:t xml:space="preserve"> </w:t>
      </w:r>
      <w:r>
        <w:rPr>
          <w:rFonts w:asciiTheme="minorHAnsi" w:hAnsiTheme="minorHAnsi"/>
          <w:b/>
          <w:bCs/>
          <w:color w:val="000000"/>
          <w:sz w:val="24"/>
          <w:szCs w:val="24"/>
        </w:rPr>
        <w:t>à :</w:t>
      </w:r>
    </w:p>
    <w:p w14:paraId="74B2B0B7" w14:textId="77777777" w:rsidR="00070636" w:rsidRDefault="00070636" w:rsidP="00070636">
      <w:pPr>
        <w:pStyle w:val="NormalWeb"/>
        <w:pBdr>
          <w:top w:val="single" w:sz="4" w:space="1" w:color="000000"/>
          <w:left w:val="single" w:sz="4" w:space="4" w:color="000000"/>
          <w:right w:val="single" w:sz="4" w:space="4" w:color="000000"/>
        </w:pBdr>
        <w:spacing w:before="0" w:beforeAutospacing="0" w:after="0" w:afterAutospacing="0"/>
        <w:ind w:left="142" w:right="401"/>
        <w:jc w:val="center"/>
        <w:rPr>
          <w:rFonts w:asciiTheme="minorHAnsi" w:hAnsiTheme="minorHAnsi"/>
          <w:sz w:val="24"/>
          <w:szCs w:val="24"/>
        </w:rPr>
      </w:pPr>
      <w:hyperlink r:id="rId8" w:tooltip="mailto:jean-baptiste.grison@univ-grenoble-alpes.fr" w:history="1">
        <w:r>
          <w:rPr>
            <w:rStyle w:val="Lienhypertexte"/>
            <w:rFonts w:asciiTheme="minorHAnsi" w:hAnsiTheme="minorHAnsi"/>
            <w:bCs/>
            <w:sz w:val="24"/>
            <w:szCs w:val="24"/>
          </w:rPr>
          <w:t>jean-baptiste.grison@univ-grenoble-alpes.fr</w:t>
        </w:r>
      </w:hyperlink>
      <w:r>
        <w:rPr>
          <w:rFonts w:asciiTheme="minorHAnsi" w:hAnsiTheme="minorHAnsi"/>
          <w:bCs/>
          <w:color w:val="000000"/>
          <w:sz w:val="24"/>
          <w:szCs w:val="24"/>
        </w:rPr>
        <w:t xml:space="preserve"> et cc : </w:t>
      </w:r>
      <w:hyperlink r:id="rId9" w:tooltip="mailto:contact@labexittem.fr" w:history="1">
        <w:r>
          <w:rPr>
            <w:rStyle w:val="Lienhypertexte"/>
            <w:rFonts w:asciiTheme="minorHAnsi" w:hAnsiTheme="minorHAnsi"/>
            <w:bCs/>
            <w:sz w:val="24"/>
            <w:szCs w:val="24"/>
          </w:rPr>
          <w:t>contact@labexittem.fr</w:t>
        </w:r>
      </w:hyperlink>
      <w:r>
        <w:rPr>
          <w:rFonts w:asciiTheme="minorHAnsi" w:hAnsiTheme="minorHAnsi"/>
          <w:bCs/>
          <w:color w:val="000000"/>
          <w:sz w:val="24"/>
          <w:szCs w:val="24"/>
        </w:rPr>
        <w:t> </w:t>
      </w:r>
    </w:p>
    <w:p w14:paraId="0632641B" w14:textId="77777777" w:rsidR="00070636" w:rsidRDefault="00070636" w:rsidP="00070636">
      <w:pPr>
        <w:pStyle w:val="NormalWeb"/>
        <w:pBdr>
          <w:left w:val="single" w:sz="4" w:space="4" w:color="000000"/>
          <w:bottom w:val="single" w:sz="4" w:space="1" w:color="000000"/>
          <w:right w:val="single" w:sz="4" w:space="4" w:color="000000"/>
        </w:pBdr>
        <w:spacing w:before="0" w:beforeAutospacing="0" w:after="0" w:afterAutospacing="0"/>
        <w:ind w:left="142" w:right="401"/>
        <w:jc w:val="center"/>
        <w:rPr>
          <w:rFonts w:asciiTheme="minorHAnsi" w:hAnsiTheme="minorHAnsi"/>
          <w:sz w:val="24"/>
          <w:szCs w:val="24"/>
        </w:rPr>
      </w:pPr>
      <w:r>
        <w:rPr>
          <w:rFonts w:asciiTheme="minorHAnsi" w:hAnsiTheme="minorHAnsi"/>
          <w:bCs/>
          <w:color w:val="000000"/>
          <w:sz w:val="24"/>
          <w:szCs w:val="24"/>
        </w:rPr>
        <w:t>N.B. Dossier à déposer en format.docx (</w:t>
      </w:r>
      <w:r>
        <w:rPr>
          <w:rFonts w:asciiTheme="minorHAnsi" w:hAnsiTheme="minorHAnsi"/>
          <w:bCs/>
          <w:color w:val="000000"/>
          <w:sz w:val="24"/>
          <w:szCs w:val="24"/>
          <w:u w:val="single"/>
        </w:rPr>
        <w:t>et non en PDF</w:t>
      </w:r>
      <w:r>
        <w:rPr>
          <w:rFonts w:asciiTheme="minorHAnsi" w:hAnsiTheme="minorHAnsi"/>
          <w:bCs/>
          <w:color w:val="000000"/>
          <w:sz w:val="24"/>
          <w:szCs w:val="24"/>
        </w:rPr>
        <w:t>)</w:t>
      </w:r>
    </w:p>
    <w:p w14:paraId="56370A97" w14:textId="77777777" w:rsidR="00070636" w:rsidRDefault="00070636" w:rsidP="00070636">
      <w:pPr>
        <w:rPr>
          <w:rFonts w:eastAsia="Times New Roman"/>
        </w:rPr>
      </w:pPr>
    </w:p>
    <w:p w14:paraId="189E3832" w14:textId="77777777" w:rsidR="00070636" w:rsidRDefault="00070636" w:rsidP="00070636">
      <w:pPr>
        <w:rPr>
          <w:rFonts w:eastAsia="Times New Roman"/>
        </w:rPr>
      </w:pPr>
    </w:p>
    <w:p w14:paraId="08DE9AE1" w14:textId="77777777" w:rsidR="00070636" w:rsidRDefault="00070636" w:rsidP="00070636">
      <w:pPr>
        <w:pStyle w:val="NormalWeb"/>
        <w:spacing w:before="0" w:beforeAutospacing="0" w:after="120" w:afterAutospacing="0"/>
        <w:rPr>
          <w:rFonts w:asciiTheme="minorHAnsi" w:hAnsiTheme="minorHAnsi"/>
          <w:sz w:val="28"/>
          <w:szCs w:val="28"/>
        </w:rPr>
      </w:pPr>
      <w:r>
        <w:rPr>
          <w:rFonts w:asciiTheme="minorHAnsi" w:hAnsiTheme="minorHAnsi"/>
          <w:b/>
          <w:bCs/>
          <w:sz w:val="28"/>
          <w:szCs w:val="28"/>
        </w:rPr>
        <w:t>Présentation synthétique du projet de thèse :</w:t>
      </w:r>
    </w:p>
    <w:p w14:paraId="5EE84C81" w14:textId="77777777" w:rsidR="00070636" w:rsidRDefault="00070636" w:rsidP="00070636">
      <w:pPr>
        <w:pStyle w:val="NormalWeb"/>
        <w:numPr>
          <w:ilvl w:val="0"/>
          <w:numId w:val="7"/>
        </w:numPr>
        <w:spacing w:before="0" w:beforeAutospacing="0" w:after="0" w:afterAutospacing="0"/>
        <w:rPr>
          <w:rFonts w:asciiTheme="minorHAnsi" w:hAnsiTheme="minorHAnsi"/>
          <w:color w:val="000000"/>
          <w:sz w:val="24"/>
          <w:szCs w:val="24"/>
        </w:rPr>
      </w:pPr>
      <w:r>
        <w:rPr>
          <w:rFonts w:asciiTheme="minorHAnsi" w:hAnsiTheme="minorHAnsi"/>
          <w:bCs/>
          <w:color w:val="000000"/>
          <w:sz w:val="24"/>
          <w:szCs w:val="24"/>
        </w:rPr>
        <w:t xml:space="preserve">Titre et sujet d’étude proposé </w:t>
      </w:r>
      <w:r>
        <w:rPr>
          <w:rFonts w:asciiTheme="minorHAnsi" w:hAnsiTheme="minorHAnsi"/>
          <w:color w:val="000000"/>
          <w:sz w:val="24"/>
          <w:szCs w:val="24"/>
        </w:rPr>
        <w:t>(10 lignes maximum)</w:t>
      </w:r>
    </w:p>
    <w:p w14:paraId="10CBD57F" w14:textId="77777777" w:rsidR="00070636" w:rsidRDefault="00070636" w:rsidP="00070636">
      <w:pPr>
        <w:pStyle w:val="NormalWeb"/>
        <w:numPr>
          <w:ilvl w:val="0"/>
          <w:numId w:val="7"/>
        </w:numPr>
        <w:spacing w:before="0" w:beforeAutospacing="0" w:after="0" w:afterAutospacing="0"/>
        <w:rPr>
          <w:rFonts w:asciiTheme="minorHAnsi" w:hAnsiTheme="minorHAnsi"/>
          <w:color w:val="000000"/>
          <w:sz w:val="24"/>
          <w:szCs w:val="24"/>
        </w:rPr>
      </w:pPr>
      <w:r>
        <w:rPr>
          <w:rFonts w:asciiTheme="minorHAnsi" w:hAnsiTheme="minorHAnsi"/>
          <w:color w:val="000000"/>
          <w:sz w:val="24"/>
          <w:szCs w:val="24"/>
        </w:rPr>
        <w:t>Mots-clés</w:t>
      </w:r>
    </w:p>
    <w:p w14:paraId="76CA1A70" w14:textId="77777777" w:rsidR="00070636" w:rsidRDefault="00070636" w:rsidP="00070636">
      <w:pPr>
        <w:pStyle w:val="NormalWeb"/>
        <w:numPr>
          <w:ilvl w:val="0"/>
          <w:numId w:val="7"/>
        </w:numPr>
        <w:spacing w:before="0" w:beforeAutospacing="0" w:after="0" w:afterAutospacing="0"/>
        <w:rPr>
          <w:rFonts w:asciiTheme="minorHAnsi" w:hAnsiTheme="minorHAnsi"/>
          <w:color w:val="000000"/>
          <w:sz w:val="24"/>
          <w:szCs w:val="24"/>
        </w:rPr>
      </w:pPr>
      <w:r>
        <w:rPr>
          <w:rFonts w:asciiTheme="minorHAnsi" w:hAnsiTheme="minorHAnsi"/>
          <w:bCs/>
          <w:color w:val="000000"/>
          <w:sz w:val="24"/>
          <w:szCs w:val="24"/>
        </w:rPr>
        <w:t xml:space="preserve">Thème(s) de recherche du </w:t>
      </w:r>
      <w:proofErr w:type="spellStart"/>
      <w:r>
        <w:rPr>
          <w:rFonts w:asciiTheme="minorHAnsi" w:hAnsiTheme="minorHAnsi"/>
          <w:bCs/>
          <w:color w:val="000000"/>
          <w:sz w:val="24"/>
          <w:szCs w:val="24"/>
        </w:rPr>
        <w:t>Labex</w:t>
      </w:r>
      <w:proofErr w:type="spellEnd"/>
      <w:r>
        <w:rPr>
          <w:rFonts w:asciiTheme="minorHAnsi" w:hAnsiTheme="minorHAnsi"/>
          <w:bCs/>
          <w:color w:val="000000"/>
          <w:sz w:val="24"/>
          <w:szCs w:val="24"/>
        </w:rPr>
        <w:t xml:space="preserve"> dans le(s)quel(s) la thèse s’inscrit</w:t>
      </w:r>
    </w:p>
    <w:p w14:paraId="42652875" w14:textId="77777777" w:rsidR="00070636" w:rsidRDefault="00070636" w:rsidP="00070636">
      <w:pPr>
        <w:rPr>
          <w:rFonts w:eastAsia="Times New Roman"/>
        </w:rPr>
      </w:pPr>
    </w:p>
    <w:p w14:paraId="3DCDEE64" w14:textId="77777777" w:rsidR="00070636" w:rsidRDefault="00070636" w:rsidP="00070636">
      <w:pPr>
        <w:pStyle w:val="NormalWeb"/>
        <w:spacing w:before="0" w:beforeAutospacing="0" w:after="120" w:afterAutospacing="0"/>
        <w:rPr>
          <w:rFonts w:asciiTheme="minorHAnsi" w:hAnsiTheme="minorHAnsi"/>
          <w:sz w:val="28"/>
          <w:szCs w:val="28"/>
        </w:rPr>
      </w:pPr>
      <w:r>
        <w:rPr>
          <w:rFonts w:asciiTheme="minorHAnsi" w:hAnsiTheme="minorHAnsi"/>
          <w:b/>
          <w:bCs/>
          <w:sz w:val="28"/>
          <w:szCs w:val="28"/>
        </w:rPr>
        <w:t>Portage et encadrement de la thèse :</w:t>
      </w:r>
    </w:p>
    <w:p w14:paraId="203F3CA9" w14:textId="77777777" w:rsidR="00070636" w:rsidRDefault="00070636" w:rsidP="00070636">
      <w:pPr>
        <w:pStyle w:val="NormalWeb"/>
        <w:spacing w:before="0" w:beforeAutospacing="0" w:after="120" w:afterAutospacing="0"/>
        <w:rPr>
          <w:rFonts w:asciiTheme="minorHAnsi" w:hAnsiTheme="minorHAnsi"/>
          <w:bCs/>
          <w:sz w:val="24"/>
          <w:szCs w:val="24"/>
        </w:rPr>
      </w:pPr>
      <w:r>
        <w:rPr>
          <w:rFonts w:asciiTheme="minorHAnsi" w:hAnsiTheme="minorHAnsi"/>
          <w:bCs/>
          <w:sz w:val="24"/>
          <w:szCs w:val="24"/>
        </w:rPr>
        <w:t xml:space="preserve">Laboratoire d'accueil et encadrant principal (membre d’un laboratoire affilié au </w:t>
      </w:r>
      <w:proofErr w:type="spellStart"/>
      <w:r>
        <w:rPr>
          <w:rFonts w:asciiTheme="minorHAnsi" w:hAnsiTheme="minorHAnsi"/>
          <w:bCs/>
          <w:sz w:val="24"/>
          <w:szCs w:val="24"/>
        </w:rPr>
        <w:t>Labex</w:t>
      </w:r>
      <w:proofErr w:type="spellEnd"/>
      <w:r>
        <w:rPr>
          <w:rFonts w:asciiTheme="minorHAnsi" w:hAnsiTheme="minorHAnsi"/>
          <w:bCs/>
          <w:sz w:val="24"/>
          <w:szCs w:val="24"/>
        </w:rPr>
        <w:t>)</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4450"/>
        <w:gridCol w:w="4394"/>
      </w:tblGrid>
      <w:tr w:rsidR="00070636" w14:paraId="0BA77679" w14:textId="77777777" w:rsidTr="00CF4CD6">
        <w:tc>
          <w:tcPr>
            <w:tcW w:w="44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506DA10" w14:textId="77777777" w:rsidR="00070636" w:rsidRDefault="00070636" w:rsidP="00232FB5">
            <w:pPr>
              <w:pStyle w:val="NormalWeb"/>
              <w:spacing w:before="0" w:beforeAutospacing="0" w:after="0" w:afterAutospacing="0" w:line="0" w:lineRule="atLeast"/>
              <w:rPr>
                <w:rFonts w:asciiTheme="minorHAnsi" w:hAnsiTheme="minorHAnsi"/>
                <w:sz w:val="24"/>
                <w:szCs w:val="24"/>
              </w:rPr>
            </w:pPr>
            <w:r>
              <w:rPr>
                <w:rFonts w:asciiTheme="minorHAnsi" w:hAnsiTheme="minorHAnsi"/>
                <w:b/>
                <w:bCs/>
                <w:color w:val="000000"/>
                <w:sz w:val="24"/>
                <w:szCs w:val="24"/>
              </w:rPr>
              <w:t>NOM, prénom de l’encadrant principal</w:t>
            </w:r>
          </w:p>
        </w:tc>
        <w:tc>
          <w:tcPr>
            <w:tcW w:w="439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62E87A44" w14:textId="77777777" w:rsidR="00070636" w:rsidRDefault="00070636" w:rsidP="00CF4CD6">
            <w:pPr>
              <w:pStyle w:val="NormalWeb"/>
              <w:spacing w:before="0" w:beforeAutospacing="0" w:after="0" w:afterAutospacing="0" w:line="0" w:lineRule="atLeast"/>
              <w:rPr>
                <w:rFonts w:eastAsia="Times New Roman"/>
              </w:rPr>
            </w:pPr>
          </w:p>
        </w:tc>
      </w:tr>
      <w:tr w:rsidR="00070636" w14:paraId="1074087A" w14:textId="77777777" w:rsidTr="00CF4CD6">
        <w:tc>
          <w:tcPr>
            <w:tcW w:w="44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278A56C" w14:textId="77777777" w:rsidR="00070636" w:rsidRDefault="00070636" w:rsidP="00232FB5">
            <w:pPr>
              <w:pStyle w:val="NormalWeb"/>
              <w:spacing w:before="0" w:beforeAutospacing="0" w:after="0" w:afterAutospacing="0" w:line="0" w:lineRule="atLeast"/>
              <w:rPr>
                <w:rFonts w:asciiTheme="minorHAnsi" w:hAnsiTheme="minorHAnsi"/>
                <w:sz w:val="24"/>
                <w:szCs w:val="24"/>
              </w:rPr>
            </w:pPr>
            <w:r>
              <w:rPr>
                <w:rFonts w:asciiTheme="minorHAnsi" w:hAnsiTheme="minorHAnsi"/>
                <w:b/>
                <w:bCs/>
                <w:color w:val="000000"/>
                <w:sz w:val="24"/>
                <w:szCs w:val="24"/>
              </w:rPr>
              <w:t xml:space="preserve">Laboratoire </w:t>
            </w:r>
            <w:r>
              <w:rPr>
                <w:rFonts w:asciiTheme="minorHAnsi" w:hAnsiTheme="minorHAnsi"/>
                <w:i/>
                <w:iCs/>
                <w:color w:val="000000"/>
                <w:sz w:val="24"/>
                <w:szCs w:val="24"/>
              </w:rPr>
              <w:t>(acronyme, intitulé, type et numéro d’ordre)</w:t>
            </w:r>
          </w:p>
        </w:tc>
        <w:tc>
          <w:tcPr>
            <w:tcW w:w="439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596EF32E" w14:textId="77777777" w:rsidR="00070636" w:rsidRDefault="00070636" w:rsidP="00232FB5">
            <w:pPr>
              <w:rPr>
                <w:rFonts w:eastAsia="Times New Roman"/>
              </w:rPr>
            </w:pPr>
          </w:p>
        </w:tc>
      </w:tr>
    </w:tbl>
    <w:p w14:paraId="4E75DEDA" w14:textId="77777777" w:rsidR="00070636" w:rsidRDefault="00070636" w:rsidP="00070636">
      <w:pPr>
        <w:rPr>
          <w:rFonts w:eastAsia="Times New Roman"/>
        </w:rPr>
      </w:pPr>
    </w:p>
    <w:p w14:paraId="1AF32352" w14:textId="77777777" w:rsidR="00070636" w:rsidRDefault="00070636" w:rsidP="00070636">
      <w:pPr>
        <w:pStyle w:val="NormalWeb"/>
        <w:spacing w:before="0" w:beforeAutospacing="0" w:after="120" w:afterAutospacing="0"/>
        <w:rPr>
          <w:rFonts w:asciiTheme="minorHAnsi" w:hAnsiTheme="minorHAnsi"/>
          <w:sz w:val="28"/>
          <w:szCs w:val="28"/>
        </w:rPr>
      </w:pPr>
      <w:r>
        <w:rPr>
          <w:rFonts w:asciiTheme="minorHAnsi" w:hAnsiTheme="minorHAnsi"/>
          <w:b/>
          <w:bCs/>
          <w:sz w:val="28"/>
          <w:szCs w:val="28"/>
        </w:rPr>
        <w:t>Co-encadrement (</w:t>
      </w:r>
      <w:proofErr w:type="spellStart"/>
      <w:r>
        <w:rPr>
          <w:rFonts w:asciiTheme="minorHAnsi" w:hAnsiTheme="minorHAnsi"/>
          <w:b/>
          <w:bCs/>
          <w:sz w:val="28"/>
          <w:szCs w:val="28"/>
        </w:rPr>
        <w:t>co-direction</w:t>
      </w:r>
      <w:proofErr w:type="spellEnd"/>
      <w:r>
        <w:rPr>
          <w:rFonts w:asciiTheme="minorHAnsi" w:hAnsiTheme="minorHAnsi"/>
          <w:b/>
          <w:bCs/>
          <w:sz w:val="28"/>
          <w:szCs w:val="28"/>
        </w:rPr>
        <w:t xml:space="preserve"> ou </w:t>
      </w:r>
      <w:proofErr w:type="spellStart"/>
      <w:r>
        <w:rPr>
          <w:rFonts w:asciiTheme="minorHAnsi" w:hAnsiTheme="minorHAnsi"/>
          <w:b/>
          <w:bCs/>
          <w:sz w:val="28"/>
          <w:szCs w:val="28"/>
        </w:rPr>
        <w:t>co-tutelle</w:t>
      </w:r>
      <w:proofErr w:type="spellEnd"/>
      <w:r>
        <w:rPr>
          <w:rFonts w:asciiTheme="minorHAnsi" w:hAnsiTheme="minorHAnsi"/>
          <w:b/>
          <w:bCs/>
          <w:sz w:val="28"/>
          <w:szCs w:val="28"/>
        </w:rPr>
        <w:t>) :</w:t>
      </w:r>
    </w:p>
    <w:tbl>
      <w:tblPr>
        <w:tblW w:w="0" w:type="auto"/>
        <w:tblCellMar>
          <w:top w:w="15" w:type="dxa"/>
          <w:left w:w="15" w:type="dxa"/>
          <w:bottom w:w="15" w:type="dxa"/>
          <w:right w:w="15" w:type="dxa"/>
        </w:tblCellMar>
        <w:tblLook w:val="04A0" w:firstRow="1" w:lastRow="0" w:firstColumn="1" w:lastColumn="0" w:noHBand="0" w:noVBand="1"/>
      </w:tblPr>
      <w:tblGrid>
        <w:gridCol w:w="4493"/>
        <w:gridCol w:w="4351"/>
      </w:tblGrid>
      <w:tr w:rsidR="00070636" w14:paraId="0A1A28DC" w14:textId="77777777" w:rsidTr="00CF4CD6">
        <w:tc>
          <w:tcPr>
            <w:tcW w:w="4493" w:type="dxa"/>
            <w:tcBorders>
              <w:top w:val="single" w:sz="4" w:space="0" w:color="000000"/>
              <w:left w:val="single" w:sz="4" w:space="0" w:color="000000"/>
              <w:bottom w:val="single" w:sz="6" w:space="0" w:color="000000"/>
              <w:right w:val="single" w:sz="6" w:space="0" w:color="000000"/>
            </w:tcBorders>
            <w:shd w:val="clear" w:color="auto" w:fill="auto"/>
            <w:tcMar>
              <w:top w:w="55" w:type="dxa"/>
              <w:left w:w="55" w:type="dxa"/>
              <w:bottom w:w="55" w:type="dxa"/>
              <w:right w:w="55" w:type="dxa"/>
            </w:tcMar>
            <w:vAlign w:val="center"/>
          </w:tcPr>
          <w:p w14:paraId="7C9EB742" w14:textId="77777777" w:rsidR="00070636" w:rsidRPr="00070636" w:rsidRDefault="00070636" w:rsidP="00232FB5">
            <w:pPr>
              <w:pStyle w:val="NormalWeb"/>
              <w:spacing w:before="0" w:beforeAutospacing="0" w:after="0" w:afterAutospacing="0"/>
              <w:ind w:right="-1"/>
              <w:rPr>
                <w:rFonts w:asciiTheme="minorHAnsi" w:hAnsiTheme="minorHAnsi"/>
                <w:color w:val="000000" w:themeColor="text1"/>
                <w:sz w:val="24"/>
                <w:szCs w:val="24"/>
              </w:rPr>
            </w:pPr>
            <w:r w:rsidRPr="00070636">
              <w:rPr>
                <w:rFonts w:asciiTheme="minorHAnsi" w:hAnsiTheme="minorHAnsi"/>
                <w:b/>
                <w:bCs/>
                <w:color w:val="000000" w:themeColor="text1"/>
                <w:sz w:val="24"/>
                <w:szCs w:val="24"/>
              </w:rPr>
              <w:t>Laboratoire</w:t>
            </w:r>
          </w:p>
          <w:p w14:paraId="6FE96133" w14:textId="77777777" w:rsidR="00070636" w:rsidRPr="00070636" w:rsidRDefault="00070636" w:rsidP="00232FB5">
            <w:pPr>
              <w:pStyle w:val="NormalWeb"/>
              <w:spacing w:before="0" w:beforeAutospacing="0" w:after="0" w:afterAutospacing="0" w:line="0" w:lineRule="atLeast"/>
              <w:ind w:right="-1"/>
              <w:rPr>
                <w:rFonts w:asciiTheme="minorHAnsi" w:hAnsiTheme="minorHAnsi"/>
                <w:color w:val="000000" w:themeColor="text1"/>
                <w:sz w:val="24"/>
                <w:szCs w:val="24"/>
              </w:rPr>
            </w:pPr>
            <w:r w:rsidRPr="00070636">
              <w:rPr>
                <w:rFonts w:asciiTheme="minorHAnsi" w:hAnsiTheme="minorHAnsi"/>
                <w:i/>
                <w:iCs/>
                <w:color w:val="000000" w:themeColor="text1"/>
                <w:sz w:val="24"/>
                <w:szCs w:val="24"/>
              </w:rPr>
              <w:t>(</w:t>
            </w:r>
            <w:proofErr w:type="gramStart"/>
            <w:r w:rsidRPr="00070636">
              <w:rPr>
                <w:rFonts w:asciiTheme="minorHAnsi" w:hAnsiTheme="minorHAnsi"/>
                <w:i/>
                <w:iCs/>
                <w:color w:val="000000" w:themeColor="text1"/>
                <w:sz w:val="24"/>
                <w:szCs w:val="24"/>
              </w:rPr>
              <w:t>acronyme</w:t>
            </w:r>
            <w:proofErr w:type="gramEnd"/>
            <w:r w:rsidRPr="00070636">
              <w:rPr>
                <w:rFonts w:asciiTheme="minorHAnsi" w:hAnsiTheme="minorHAnsi"/>
                <w:i/>
                <w:iCs/>
                <w:color w:val="000000" w:themeColor="text1"/>
                <w:sz w:val="24"/>
                <w:szCs w:val="24"/>
              </w:rPr>
              <w:t>, intitulé, type et numéro d’ordre)</w:t>
            </w:r>
          </w:p>
        </w:tc>
        <w:tc>
          <w:tcPr>
            <w:tcW w:w="4351" w:type="dxa"/>
            <w:tcBorders>
              <w:top w:val="single" w:sz="4" w:space="0" w:color="000000"/>
              <w:left w:val="single" w:sz="6" w:space="0" w:color="000000"/>
              <w:bottom w:val="single" w:sz="6" w:space="0" w:color="000000"/>
              <w:right w:val="single" w:sz="4" w:space="0" w:color="000000"/>
            </w:tcBorders>
            <w:tcMar>
              <w:top w:w="55" w:type="dxa"/>
              <w:left w:w="55" w:type="dxa"/>
              <w:bottom w:w="55" w:type="dxa"/>
              <w:right w:w="55" w:type="dxa"/>
            </w:tcMar>
            <w:vAlign w:val="center"/>
          </w:tcPr>
          <w:p w14:paraId="6742D60A" w14:textId="77777777" w:rsidR="00070636" w:rsidRDefault="00070636" w:rsidP="00232FB5">
            <w:pPr>
              <w:rPr>
                <w:rFonts w:eastAsia="Times New Roman"/>
              </w:rPr>
            </w:pPr>
          </w:p>
        </w:tc>
      </w:tr>
      <w:tr w:rsidR="00070636" w14:paraId="6CE9E801" w14:textId="77777777" w:rsidTr="00CF4CD6">
        <w:trPr>
          <w:trHeight w:val="298"/>
        </w:trPr>
        <w:tc>
          <w:tcPr>
            <w:tcW w:w="4493" w:type="dxa"/>
            <w:tcBorders>
              <w:top w:val="single" w:sz="6" w:space="0" w:color="000000"/>
              <w:left w:val="single" w:sz="4" w:space="0" w:color="000000"/>
              <w:bottom w:val="single" w:sz="6" w:space="0" w:color="000000"/>
              <w:right w:val="single" w:sz="6" w:space="0" w:color="000000"/>
            </w:tcBorders>
            <w:shd w:val="clear" w:color="auto" w:fill="auto"/>
            <w:tcMar>
              <w:top w:w="55" w:type="dxa"/>
              <w:left w:w="55" w:type="dxa"/>
              <w:bottom w:w="55" w:type="dxa"/>
              <w:right w:w="55" w:type="dxa"/>
            </w:tcMar>
            <w:vAlign w:val="center"/>
          </w:tcPr>
          <w:p w14:paraId="289E30A1" w14:textId="77777777" w:rsidR="00070636" w:rsidRPr="00070636" w:rsidRDefault="00070636" w:rsidP="00232FB5">
            <w:pPr>
              <w:pStyle w:val="NormalWeb"/>
              <w:spacing w:before="0" w:beforeAutospacing="0" w:after="0" w:afterAutospacing="0"/>
              <w:ind w:left="-1" w:right="-1" w:firstLine="1"/>
              <w:rPr>
                <w:rFonts w:asciiTheme="minorHAnsi" w:hAnsiTheme="minorHAnsi"/>
                <w:color w:val="000000" w:themeColor="text1"/>
                <w:sz w:val="24"/>
                <w:szCs w:val="24"/>
              </w:rPr>
            </w:pPr>
            <w:r w:rsidRPr="00070636">
              <w:rPr>
                <w:rFonts w:asciiTheme="minorHAnsi" w:hAnsiTheme="minorHAnsi"/>
                <w:b/>
                <w:bCs/>
                <w:color w:val="000000" w:themeColor="text1"/>
                <w:sz w:val="24"/>
                <w:szCs w:val="24"/>
              </w:rPr>
              <w:t xml:space="preserve">NOM, prénom du </w:t>
            </w:r>
            <w:proofErr w:type="spellStart"/>
            <w:r w:rsidRPr="00070636">
              <w:rPr>
                <w:rFonts w:asciiTheme="minorHAnsi" w:hAnsiTheme="minorHAnsi"/>
                <w:b/>
                <w:bCs/>
                <w:color w:val="000000" w:themeColor="text1"/>
                <w:sz w:val="24"/>
                <w:szCs w:val="24"/>
              </w:rPr>
              <w:t>co</w:t>
            </w:r>
            <w:proofErr w:type="spellEnd"/>
            <w:r w:rsidRPr="00070636">
              <w:rPr>
                <w:rFonts w:asciiTheme="minorHAnsi" w:hAnsiTheme="minorHAnsi"/>
                <w:b/>
                <w:bCs/>
                <w:color w:val="000000" w:themeColor="text1"/>
                <w:sz w:val="24"/>
                <w:szCs w:val="24"/>
              </w:rPr>
              <w:t>-encadrant</w:t>
            </w:r>
          </w:p>
        </w:tc>
        <w:tc>
          <w:tcPr>
            <w:tcW w:w="4351" w:type="dxa"/>
            <w:tcBorders>
              <w:top w:val="single" w:sz="6" w:space="0" w:color="000000"/>
              <w:left w:val="single" w:sz="6" w:space="0" w:color="000000"/>
              <w:bottom w:val="single" w:sz="6" w:space="0" w:color="000000"/>
              <w:right w:val="single" w:sz="4" w:space="0" w:color="000000"/>
            </w:tcBorders>
            <w:tcMar>
              <w:top w:w="55" w:type="dxa"/>
              <w:left w:w="55" w:type="dxa"/>
              <w:bottom w:w="55" w:type="dxa"/>
              <w:right w:w="55" w:type="dxa"/>
            </w:tcMar>
            <w:vAlign w:val="center"/>
          </w:tcPr>
          <w:p w14:paraId="57BC4683" w14:textId="77777777" w:rsidR="00070636" w:rsidRDefault="00070636" w:rsidP="00232FB5">
            <w:pPr>
              <w:rPr>
                <w:rFonts w:eastAsia="Times New Roman"/>
              </w:rPr>
            </w:pPr>
          </w:p>
        </w:tc>
      </w:tr>
      <w:tr w:rsidR="00070636" w14:paraId="041FA6C5" w14:textId="77777777" w:rsidTr="00CF4CD6">
        <w:tc>
          <w:tcPr>
            <w:tcW w:w="4493" w:type="dxa"/>
            <w:tcBorders>
              <w:top w:val="single" w:sz="6" w:space="0" w:color="000000"/>
              <w:left w:val="single" w:sz="4" w:space="0" w:color="000000"/>
              <w:bottom w:val="single" w:sz="6" w:space="0" w:color="000000"/>
              <w:right w:val="single" w:sz="6" w:space="0" w:color="000000"/>
            </w:tcBorders>
            <w:shd w:val="clear" w:color="auto" w:fill="auto"/>
            <w:tcMar>
              <w:top w:w="55" w:type="dxa"/>
              <w:left w:w="55" w:type="dxa"/>
              <w:bottom w:w="55" w:type="dxa"/>
              <w:right w:w="55" w:type="dxa"/>
            </w:tcMar>
            <w:vAlign w:val="center"/>
          </w:tcPr>
          <w:p w14:paraId="64765517" w14:textId="77777777" w:rsidR="00070636" w:rsidRPr="00070636" w:rsidRDefault="00070636" w:rsidP="00232FB5">
            <w:pPr>
              <w:pStyle w:val="NormalWeb"/>
              <w:spacing w:before="0" w:beforeAutospacing="0" w:after="0" w:afterAutospacing="0" w:line="0" w:lineRule="atLeast"/>
              <w:ind w:left="-1" w:right="-1" w:firstLine="1"/>
              <w:rPr>
                <w:rFonts w:asciiTheme="minorHAnsi" w:hAnsiTheme="minorHAnsi"/>
                <w:color w:val="000000" w:themeColor="text1"/>
                <w:sz w:val="24"/>
                <w:szCs w:val="24"/>
              </w:rPr>
            </w:pPr>
            <w:r w:rsidRPr="00070636">
              <w:rPr>
                <w:rFonts w:asciiTheme="minorHAnsi" w:hAnsiTheme="minorHAnsi"/>
                <w:b/>
                <w:bCs/>
                <w:color w:val="000000" w:themeColor="text1"/>
                <w:sz w:val="24"/>
                <w:szCs w:val="24"/>
              </w:rPr>
              <w:t>Tél.</w:t>
            </w:r>
          </w:p>
        </w:tc>
        <w:tc>
          <w:tcPr>
            <w:tcW w:w="4351" w:type="dxa"/>
            <w:tcBorders>
              <w:top w:val="single" w:sz="6" w:space="0" w:color="000000"/>
              <w:left w:val="single" w:sz="6" w:space="0" w:color="000000"/>
              <w:bottom w:val="single" w:sz="6" w:space="0" w:color="000000"/>
              <w:right w:val="single" w:sz="4" w:space="0" w:color="000000"/>
            </w:tcBorders>
            <w:tcMar>
              <w:top w:w="55" w:type="dxa"/>
              <w:left w:w="55" w:type="dxa"/>
              <w:bottom w:w="55" w:type="dxa"/>
              <w:right w:w="55" w:type="dxa"/>
            </w:tcMar>
            <w:vAlign w:val="center"/>
          </w:tcPr>
          <w:p w14:paraId="2AAB2E65" w14:textId="77777777" w:rsidR="00070636" w:rsidRDefault="00070636" w:rsidP="00232FB5">
            <w:pPr>
              <w:rPr>
                <w:rFonts w:eastAsia="Times New Roman"/>
              </w:rPr>
            </w:pPr>
          </w:p>
        </w:tc>
      </w:tr>
      <w:tr w:rsidR="00070636" w14:paraId="2E90C86C" w14:textId="77777777" w:rsidTr="00CF4CD6">
        <w:tc>
          <w:tcPr>
            <w:tcW w:w="4493" w:type="dxa"/>
            <w:tcBorders>
              <w:top w:val="single" w:sz="6" w:space="0" w:color="000000"/>
              <w:left w:val="single" w:sz="4" w:space="0" w:color="000000"/>
              <w:bottom w:val="single" w:sz="4" w:space="0" w:color="000000"/>
              <w:right w:val="single" w:sz="6" w:space="0" w:color="000000"/>
            </w:tcBorders>
            <w:shd w:val="clear" w:color="auto" w:fill="auto"/>
            <w:tcMar>
              <w:top w:w="55" w:type="dxa"/>
              <w:left w:w="55" w:type="dxa"/>
              <w:bottom w:w="55" w:type="dxa"/>
              <w:right w:w="55" w:type="dxa"/>
            </w:tcMar>
            <w:vAlign w:val="center"/>
          </w:tcPr>
          <w:p w14:paraId="4D4D9162" w14:textId="77777777" w:rsidR="00070636" w:rsidRPr="00070636" w:rsidRDefault="00070636" w:rsidP="00232FB5">
            <w:pPr>
              <w:pStyle w:val="NormalWeb"/>
              <w:spacing w:before="0" w:beforeAutospacing="0" w:after="0" w:afterAutospacing="0" w:line="0" w:lineRule="atLeast"/>
              <w:ind w:left="-1" w:right="-1" w:firstLine="1"/>
              <w:rPr>
                <w:rFonts w:asciiTheme="minorHAnsi" w:hAnsiTheme="minorHAnsi"/>
                <w:color w:val="000000" w:themeColor="text1"/>
                <w:sz w:val="24"/>
                <w:szCs w:val="24"/>
              </w:rPr>
            </w:pPr>
            <w:r w:rsidRPr="00070636">
              <w:rPr>
                <w:rFonts w:asciiTheme="minorHAnsi" w:hAnsiTheme="minorHAnsi"/>
                <w:b/>
                <w:bCs/>
                <w:color w:val="000000" w:themeColor="text1"/>
                <w:sz w:val="24"/>
                <w:szCs w:val="24"/>
              </w:rPr>
              <w:t>Adresse électronique</w:t>
            </w:r>
          </w:p>
        </w:tc>
        <w:tc>
          <w:tcPr>
            <w:tcW w:w="4351" w:type="dxa"/>
            <w:tcBorders>
              <w:top w:val="single" w:sz="6" w:space="0" w:color="000000"/>
              <w:left w:val="single" w:sz="6" w:space="0" w:color="000000"/>
              <w:bottom w:val="single" w:sz="4" w:space="0" w:color="000000"/>
              <w:right w:val="single" w:sz="4" w:space="0" w:color="000000"/>
            </w:tcBorders>
            <w:tcMar>
              <w:top w:w="55" w:type="dxa"/>
              <w:left w:w="55" w:type="dxa"/>
              <w:bottom w:w="55" w:type="dxa"/>
              <w:right w:w="55" w:type="dxa"/>
            </w:tcMar>
            <w:vAlign w:val="center"/>
          </w:tcPr>
          <w:p w14:paraId="33CF30D2" w14:textId="77777777" w:rsidR="00070636" w:rsidRDefault="00070636" w:rsidP="00232FB5">
            <w:pPr>
              <w:rPr>
                <w:rFonts w:eastAsia="Times New Roman"/>
              </w:rPr>
            </w:pPr>
          </w:p>
        </w:tc>
      </w:tr>
    </w:tbl>
    <w:p w14:paraId="0365B2CD" w14:textId="77777777" w:rsidR="00070636" w:rsidRDefault="00070636" w:rsidP="00070636">
      <w:pPr>
        <w:rPr>
          <w:rFonts w:eastAsia="Times New Roman"/>
        </w:rPr>
      </w:pPr>
    </w:p>
    <w:p w14:paraId="6F891499" w14:textId="77777777" w:rsidR="00070636" w:rsidRDefault="00070636" w:rsidP="00070636">
      <w:pPr>
        <w:pStyle w:val="NormalWeb"/>
        <w:spacing w:before="0" w:beforeAutospacing="0" w:after="0" w:afterAutospacing="0"/>
        <w:jc w:val="both"/>
        <w:rPr>
          <w:rFonts w:asciiTheme="minorHAnsi" w:hAnsiTheme="minorHAnsi"/>
          <w:b/>
          <w:bCs/>
          <w:color w:val="000000"/>
          <w:sz w:val="28"/>
          <w:szCs w:val="28"/>
        </w:rPr>
      </w:pPr>
      <w:proofErr w:type="spellStart"/>
      <w:r>
        <w:rPr>
          <w:rFonts w:asciiTheme="minorHAnsi" w:hAnsiTheme="minorHAnsi"/>
          <w:b/>
          <w:bCs/>
          <w:color w:val="000000"/>
          <w:sz w:val="28"/>
          <w:szCs w:val="28"/>
        </w:rPr>
        <w:t>Evaluation</w:t>
      </w:r>
      <w:proofErr w:type="spellEnd"/>
    </w:p>
    <w:p w14:paraId="78E81F46" w14:textId="77777777" w:rsidR="00070636" w:rsidRDefault="00070636" w:rsidP="00070636">
      <w:pPr>
        <w:pBdr>
          <w:top w:val="none" w:sz="4" w:space="0" w:color="000000"/>
          <w:left w:val="none" w:sz="4" w:space="0" w:color="000000"/>
          <w:bottom w:val="none" w:sz="4" w:space="0" w:color="000000"/>
          <w:right w:val="none" w:sz="4" w:space="0" w:color="000000"/>
        </w:pBdr>
        <w:ind w:right="360"/>
        <w:jc w:val="both"/>
        <w:rPr>
          <w:sz w:val="22"/>
          <w:szCs w:val="22"/>
        </w:rPr>
      </w:pPr>
    </w:p>
    <w:p w14:paraId="7C04BDA2" w14:textId="77777777" w:rsidR="00070636" w:rsidRDefault="00070636" w:rsidP="00070636">
      <w:pPr>
        <w:pBdr>
          <w:top w:val="none" w:sz="4" w:space="0" w:color="000000"/>
          <w:left w:val="none" w:sz="4" w:space="0" w:color="000000"/>
          <w:bottom w:val="none" w:sz="4" w:space="0" w:color="000000"/>
          <w:right w:val="none" w:sz="4" w:space="0" w:color="000000"/>
        </w:pBdr>
        <w:ind w:right="360"/>
        <w:jc w:val="both"/>
        <w:rPr>
          <w:rFonts w:eastAsia="Cambria" w:cs="Cambria"/>
          <w:color w:val="000000"/>
        </w:rPr>
      </w:pPr>
      <w:r>
        <w:rPr>
          <w:rFonts w:eastAsia="Cambria" w:cs="Cambria"/>
          <w:color w:val="000000"/>
        </w:rPr>
        <w:t xml:space="preserve">Les projets d’allocations doctorales sont examinés par un expert externe, en dehors du périmètre de l’UGA ou de l’USMB, ainsi que par un expert interne. Les projets font l’objet d’une validation ou non par le Bureau selon les modalités de vote du Bureau. A l’issue de la validation par le Bureau, les projets sélectionnés sont présentés au Comité des DU pour être validés ou non par le Comité des DU conformément aux modalités de vote de ce comité. </w:t>
      </w:r>
    </w:p>
    <w:p w14:paraId="64C08C29" w14:textId="761C4635" w:rsidR="00070636" w:rsidRDefault="00070636" w:rsidP="00070636">
      <w:pPr>
        <w:pStyle w:val="NormalWeb"/>
        <w:spacing w:before="0" w:beforeAutospacing="0" w:after="0" w:afterAutospacing="0"/>
        <w:jc w:val="both"/>
        <w:rPr>
          <w:rFonts w:asciiTheme="minorHAnsi" w:hAnsiTheme="minorHAnsi"/>
          <w:bCs/>
          <w:color w:val="000000"/>
          <w:sz w:val="24"/>
          <w:szCs w:val="24"/>
        </w:rPr>
      </w:pPr>
      <w:r>
        <w:rPr>
          <w:rFonts w:asciiTheme="minorHAnsi" w:hAnsiTheme="minorHAnsi"/>
          <w:bCs/>
          <w:color w:val="000000"/>
          <w:sz w:val="24"/>
          <w:szCs w:val="24"/>
        </w:rPr>
        <w:t xml:space="preserve">Vous fournirez ci-dessous les </w:t>
      </w:r>
      <w:r>
        <w:rPr>
          <w:rFonts w:asciiTheme="minorHAnsi" w:hAnsiTheme="minorHAnsi"/>
          <w:b/>
          <w:bCs/>
          <w:color w:val="000000"/>
          <w:sz w:val="24"/>
          <w:szCs w:val="24"/>
        </w:rPr>
        <w:t xml:space="preserve">noms et adresses mail de 6 </w:t>
      </w:r>
      <w:proofErr w:type="spellStart"/>
      <w:r>
        <w:rPr>
          <w:rFonts w:asciiTheme="minorHAnsi" w:hAnsiTheme="minorHAnsi"/>
          <w:b/>
          <w:bCs/>
          <w:color w:val="000000"/>
          <w:sz w:val="24"/>
          <w:szCs w:val="24"/>
        </w:rPr>
        <w:t>expert.</w:t>
      </w:r>
      <w:proofErr w:type="gramStart"/>
      <w:r>
        <w:rPr>
          <w:rFonts w:asciiTheme="minorHAnsi" w:hAnsiTheme="minorHAnsi"/>
          <w:b/>
          <w:bCs/>
          <w:color w:val="000000"/>
          <w:sz w:val="24"/>
          <w:szCs w:val="24"/>
        </w:rPr>
        <w:t>e.s</w:t>
      </w:r>
      <w:proofErr w:type="spellEnd"/>
      <w:proofErr w:type="gramEnd"/>
      <w:r>
        <w:rPr>
          <w:rFonts w:asciiTheme="minorHAnsi" w:hAnsiTheme="minorHAnsi"/>
          <w:bCs/>
          <w:color w:val="000000"/>
          <w:sz w:val="24"/>
          <w:szCs w:val="24"/>
        </w:rPr>
        <w:t xml:space="preserve"> susceptibles d’évaluer votre dossier en langue française. Ces </w:t>
      </w:r>
      <w:proofErr w:type="spellStart"/>
      <w:r>
        <w:rPr>
          <w:rFonts w:asciiTheme="minorHAnsi" w:hAnsiTheme="minorHAnsi"/>
          <w:bCs/>
          <w:color w:val="000000"/>
          <w:sz w:val="24"/>
          <w:szCs w:val="24"/>
        </w:rPr>
        <w:t>expert.</w:t>
      </w:r>
      <w:proofErr w:type="gramStart"/>
      <w:r>
        <w:rPr>
          <w:rFonts w:asciiTheme="minorHAnsi" w:hAnsiTheme="minorHAnsi"/>
          <w:bCs/>
          <w:color w:val="000000"/>
          <w:sz w:val="24"/>
          <w:szCs w:val="24"/>
        </w:rPr>
        <w:t>e.s</w:t>
      </w:r>
      <w:proofErr w:type="spellEnd"/>
      <w:proofErr w:type="gramEnd"/>
      <w:r>
        <w:rPr>
          <w:rFonts w:asciiTheme="minorHAnsi" w:hAnsiTheme="minorHAnsi"/>
          <w:bCs/>
          <w:color w:val="000000"/>
          <w:sz w:val="24"/>
          <w:szCs w:val="24"/>
        </w:rPr>
        <w:t xml:space="preserve">, avec </w:t>
      </w:r>
      <w:proofErr w:type="spellStart"/>
      <w:r>
        <w:rPr>
          <w:rFonts w:asciiTheme="minorHAnsi" w:hAnsiTheme="minorHAnsi"/>
          <w:bCs/>
          <w:color w:val="000000"/>
          <w:sz w:val="24"/>
          <w:szCs w:val="24"/>
        </w:rPr>
        <w:t>lesquel.le.s</w:t>
      </w:r>
      <w:proofErr w:type="spellEnd"/>
      <w:r>
        <w:rPr>
          <w:rFonts w:asciiTheme="minorHAnsi" w:hAnsiTheme="minorHAnsi"/>
          <w:bCs/>
          <w:color w:val="000000"/>
          <w:sz w:val="24"/>
          <w:szCs w:val="24"/>
        </w:rPr>
        <w:t xml:space="preserve"> vous ne conduisez actuellement ni encadrement de thèse ni programmes de recherche </w:t>
      </w:r>
      <w:r>
        <w:rPr>
          <w:rFonts w:asciiTheme="minorHAnsi" w:hAnsiTheme="minorHAnsi"/>
          <w:bCs/>
          <w:sz w:val="24"/>
          <w:szCs w:val="24"/>
        </w:rPr>
        <w:t xml:space="preserve">et avec </w:t>
      </w:r>
      <w:proofErr w:type="spellStart"/>
      <w:r>
        <w:rPr>
          <w:rFonts w:asciiTheme="minorHAnsi" w:hAnsiTheme="minorHAnsi"/>
          <w:bCs/>
          <w:sz w:val="24"/>
          <w:szCs w:val="24"/>
        </w:rPr>
        <w:t>lesquel.le.s</w:t>
      </w:r>
      <w:proofErr w:type="spellEnd"/>
      <w:r>
        <w:rPr>
          <w:rFonts w:asciiTheme="minorHAnsi" w:hAnsiTheme="minorHAnsi"/>
          <w:bCs/>
          <w:sz w:val="24"/>
          <w:szCs w:val="24"/>
        </w:rPr>
        <w:t xml:space="preserve"> vous n’avez pas</w:t>
      </w:r>
      <w:r>
        <w:rPr>
          <w:rFonts w:asciiTheme="minorHAnsi" w:hAnsiTheme="minorHAnsi"/>
          <w:bCs/>
          <w:color w:val="FF0000"/>
          <w:sz w:val="24"/>
          <w:szCs w:val="24"/>
        </w:rPr>
        <w:t xml:space="preserve"> </w:t>
      </w:r>
      <w:r>
        <w:rPr>
          <w:rFonts w:asciiTheme="minorHAnsi" w:hAnsiTheme="minorHAnsi"/>
          <w:bCs/>
          <w:color w:val="000000"/>
          <w:sz w:val="24"/>
          <w:szCs w:val="24"/>
        </w:rPr>
        <w:t xml:space="preserve">publié depuis au moins 3 ans, doivent être </w:t>
      </w:r>
      <w:proofErr w:type="spellStart"/>
      <w:r>
        <w:rPr>
          <w:rFonts w:asciiTheme="minorHAnsi" w:hAnsiTheme="minorHAnsi"/>
          <w:bCs/>
          <w:color w:val="000000"/>
          <w:sz w:val="24"/>
          <w:szCs w:val="24"/>
        </w:rPr>
        <w:t>extérieur.e.s</w:t>
      </w:r>
      <w:proofErr w:type="spellEnd"/>
      <w:r>
        <w:rPr>
          <w:rFonts w:asciiTheme="minorHAnsi" w:hAnsiTheme="minorHAnsi"/>
          <w:bCs/>
          <w:color w:val="000000"/>
          <w:sz w:val="24"/>
          <w:szCs w:val="24"/>
        </w:rPr>
        <w:t xml:space="preserve"> à votre laboratoire de rattachement.</w:t>
      </w:r>
    </w:p>
    <w:p w14:paraId="30DCB5EE" w14:textId="77777777" w:rsidR="00EF3AB8" w:rsidRDefault="00EF3AB8" w:rsidP="00070636">
      <w:pPr>
        <w:pStyle w:val="NormalWeb"/>
        <w:spacing w:before="0" w:beforeAutospacing="0" w:after="0" w:afterAutospacing="0"/>
        <w:jc w:val="both"/>
        <w:rPr>
          <w:rFonts w:asciiTheme="minorHAnsi" w:hAnsiTheme="minorHAnsi"/>
          <w:bCs/>
          <w:color w:val="000000"/>
          <w:sz w:val="24"/>
          <w:szCs w:val="24"/>
        </w:rPr>
      </w:pPr>
    </w:p>
    <w:p w14:paraId="05309B35" w14:textId="77777777" w:rsidR="00EF3AB8" w:rsidRDefault="00EF3AB8" w:rsidP="00070636">
      <w:pPr>
        <w:pStyle w:val="NormalWeb"/>
        <w:spacing w:before="0" w:beforeAutospacing="0" w:after="0" w:afterAutospacing="0"/>
        <w:jc w:val="both"/>
        <w:rPr>
          <w:rFonts w:asciiTheme="minorHAnsi" w:hAnsiTheme="minorHAnsi"/>
          <w:color w:val="000000"/>
          <w:sz w:val="24"/>
          <w:szCs w:val="24"/>
        </w:rPr>
      </w:pPr>
    </w:p>
    <w:p w14:paraId="49CDF6E8" w14:textId="77777777" w:rsidR="00070636" w:rsidRDefault="00070636" w:rsidP="00070636">
      <w:pPr>
        <w:rPr>
          <w:rFonts w:eastAsia="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2853"/>
        <w:gridCol w:w="2807"/>
        <w:gridCol w:w="3040"/>
      </w:tblGrid>
      <w:tr w:rsidR="00070636" w14:paraId="4624B8CC" w14:textId="77777777" w:rsidTr="00CF4CD6">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5FF57" w14:textId="77777777" w:rsidR="00070636" w:rsidRDefault="00070636" w:rsidP="00232FB5">
            <w:pPr>
              <w:pStyle w:val="NormalWeb"/>
              <w:spacing w:before="0" w:beforeAutospacing="0" w:after="0" w:afterAutospacing="0" w:line="0" w:lineRule="atLeast"/>
              <w:rPr>
                <w:rFonts w:asciiTheme="minorHAnsi" w:hAnsiTheme="minorHAnsi"/>
                <w:sz w:val="24"/>
                <w:szCs w:val="24"/>
              </w:rPr>
            </w:pPr>
            <w:r>
              <w:rPr>
                <w:rFonts w:asciiTheme="minorHAnsi" w:hAnsiTheme="minorHAnsi"/>
                <w:b/>
                <w:bCs/>
                <w:color w:val="000000"/>
                <w:sz w:val="24"/>
                <w:szCs w:val="24"/>
              </w:rPr>
              <w:t xml:space="preserve">Nom Prénom de </w:t>
            </w:r>
            <w:proofErr w:type="gramStart"/>
            <w:r>
              <w:rPr>
                <w:rFonts w:asciiTheme="minorHAnsi" w:hAnsiTheme="minorHAnsi"/>
                <w:b/>
                <w:bCs/>
                <w:color w:val="000000"/>
                <w:sz w:val="24"/>
                <w:szCs w:val="24"/>
              </w:rPr>
              <w:t>l’</w:t>
            </w:r>
            <w:proofErr w:type="spellStart"/>
            <w:r>
              <w:rPr>
                <w:rFonts w:asciiTheme="minorHAnsi" w:hAnsiTheme="minorHAnsi"/>
                <w:b/>
                <w:bCs/>
                <w:color w:val="000000"/>
                <w:sz w:val="24"/>
                <w:szCs w:val="24"/>
              </w:rPr>
              <w:t>expert.e</w:t>
            </w:r>
            <w:proofErr w:type="spellEnd"/>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19D60" w14:textId="77777777" w:rsidR="00070636" w:rsidRDefault="00070636" w:rsidP="00232FB5">
            <w:pPr>
              <w:pStyle w:val="NormalWeb"/>
              <w:spacing w:before="0" w:beforeAutospacing="0" w:after="0" w:afterAutospacing="0" w:line="0" w:lineRule="atLeast"/>
              <w:rPr>
                <w:rFonts w:asciiTheme="minorHAnsi" w:hAnsiTheme="minorHAnsi"/>
                <w:sz w:val="24"/>
                <w:szCs w:val="24"/>
              </w:rPr>
            </w:pPr>
            <w:r>
              <w:rPr>
                <w:rFonts w:asciiTheme="minorHAnsi" w:hAnsiTheme="minorHAnsi"/>
                <w:b/>
                <w:bCs/>
                <w:color w:val="000000"/>
                <w:sz w:val="24"/>
                <w:szCs w:val="24"/>
              </w:rPr>
              <w:t>Fonction et établissement</w:t>
            </w:r>
          </w:p>
        </w:tc>
        <w:tc>
          <w:tcPr>
            <w:tcW w:w="3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F2D97" w14:textId="77777777" w:rsidR="00070636" w:rsidRDefault="00070636" w:rsidP="00232FB5">
            <w:pPr>
              <w:pStyle w:val="NormalWeb"/>
              <w:spacing w:before="0" w:beforeAutospacing="0" w:after="0" w:afterAutospacing="0" w:line="0" w:lineRule="atLeast"/>
              <w:rPr>
                <w:rFonts w:asciiTheme="minorHAnsi" w:hAnsiTheme="minorHAnsi"/>
                <w:sz w:val="24"/>
                <w:szCs w:val="24"/>
              </w:rPr>
            </w:pPr>
            <w:r>
              <w:rPr>
                <w:rFonts w:asciiTheme="minorHAnsi" w:hAnsiTheme="minorHAnsi"/>
                <w:b/>
                <w:bCs/>
                <w:color w:val="000000"/>
                <w:sz w:val="24"/>
                <w:szCs w:val="24"/>
              </w:rPr>
              <w:t xml:space="preserve">Adresse </w:t>
            </w:r>
            <w:proofErr w:type="gramStart"/>
            <w:r>
              <w:rPr>
                <w:rFonts w:asciiTheme="minorHAnsi" w:hAnsiTheme="minorHAnsi"/>
                <w:b/>
                <w:bCs/>
                <w:color w:val="000000"/>
                <w:sz w:val="24"/>
                <w:szCs w:val="24"/>
              </w:rPr>
              <w:t>mail</w:t>
            </w:r>
            <w:proofErr w:type="gramEnd"/>
          </w:p>
        </w:tc>
      </w:tr>
      <w:tr w:rsidR="00070636" w14:paraId="6943BB8C" w14:textId="77777777" w:rsidTr="00232F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D233C4" w14:textId="77777777" w:rsidR="00070636" w:rsidRDefault="00070636" w:rsidP="00232FB5">
            <w:pPr>
              <w:pStyle w:val="NormalWeb"/>
              <w:spacing w:before="0" w:beforeAutospacing="0" w:after="0" w:afterAutospacing="0" w:line="0" w:lineRule="atLeast"/>
              <w:rPr>
                <w:rFonts w:asciiTheme="minorHAnsi" w:hAnsiTheme="minorHAnsi"/>
                <w:sz w:val="24"/>
                <w:szCs w:val="24"/>
              </w:rPr>
            </w:pPr>
            <w:r>
              <w:rPr>
                <w:rFonts w:asciiTheme="minorHAnsi" w:hAnsiTheme="minorHAnsi"/>
                <w:b/>
                <w:bCs/>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8AEE2" w14:textId="77777777" w:rsidR="00070636" w:rsidRDefault="00070636" w:rsidP="00232FB5">
            <w:pPr>
              <w:rPr>
                <w:rFonts w:eastAsia="Times New Roman"/>
              </w:rPr>
            </w:pP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9F549" w14:textId="77777777" w:rsidR="00070636" w:rsidRDefault="00070636" w:rsidP="00232FB5">
            <w:pPr>
              <w:rPr>
                <w:rFonts w:eastAsia="Times New Roman"/>
              </w:rPr>
            </w:pPr>
          </w:p>
        </w:tc>
      </w:tr>
      <w:tr w:rsidR="00070636" w14:paraId="1A6DD5F4" w14:textId="77777777" w:rsidTr="00232F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ED561" w14:textId="77777777" w:rsidR="00070636" w:rsidRDefault="00070636" w:rsidP="00232FB5">
            <w:pPr>
              <w:pStyle w:val="NormalWeb"/>
              <w:spacing w:before="0" w:beforeAutospacing="0" w:after="0" w:afterAutospacing="0" w:line="0" w:lineRule="atLeast"/>
              <w:rPr>
                <w:rFonts w:asciiTheme="minorHAnsi" w:hAnsiTheme="minorHAnsi"/>
                <w:sz w:val="24"/>
                <w:szCs w:val="24"/>
              </w:rPr>
            </w:pPr>
            <w:r>
              <w:rPr>
                <w:rFonts w:asciiTheme="minorHAnsi" w:hAnsiTheme="minorHAnsi"/>
                <w:b/>
                <w:bCs/>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CDD2E" w14:textId="77777777" w:rsidR="00070636" w:rsidRDefault="00070636" w:rsidP="00232FB5">
            <w:pPr>
              <w:rPr>
                <w:rFonts w:eastAsia="Times New Roman"/>
              </w:rPr>
            </w:pP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DF99E" w14:textId="77777777" w:rsidR="00070636" w:rsidRDefault="00070636" w:rsidP="00232FB5">
            <w:pPr>
              <w:rPr>
                <w:rFonts w:eastAsia="Times New Roman"/>
              </w:rPr>
            </w:pPr>
          </w:p>
        </w:tc>
      </w:tr>
      <w:tr w:rsidR="00070636" w14:paraId="17ADF8F3" w14:textId="77777777" w:rsidTr="00232F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5A3EC" w14:textId="77777777" w:rsidR="00070636" w:rsidRDefault="00070636" w:rsidP="00232FB5">
            <w:pPr>
              <w:pStyle w:val="NormalWeb"/>
              <w:spacing w:before="0" w:beforeAutospacing="0" w:after="0" w:afterAutospacing="0" w:line="0" w:lineRule="atLeast"/>
              <w:rPr>
                <w:rFonts w:asciiTheme="minorHAnsi" w:hAnsiTheme="minorHAnsi"/>
                <w:sz w:val="24"/>
                <w:szCs w:val="24"/>
              </w:rPr>
            </w:pPr>
            <w:r>
              <w:rPr>
                <w:rFonts w:asciiTheme="minorHAnsi" w:hAnsiTheme="minorHAnsi"/>
                <w:b/>
                <w:bCs/>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E43A5" w14:textId="77777777" w:rsidR="00070636" w:rsidRDefault="00070636" w:rsidP="00232FB5">
            <w:pPr>
              <w:rPr>
                <w:rFonts w:eastAsia="Times New Roman"/>
              </w:rPr>
            </w:pP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5B92D" w14:textId="77777777" w:rsidR="00070636" w:rsidRDefault="00070636" w:rsidP="00232FB5">
            <w:pPr>
              <w:rPr>
                <w:rFonts w:eastAsia="Times New Roman"/>
              </w:rPr>
            </w:pPr>
          </w:p>
        </w:tc>
      </w:tr>
      <w:tr w:rsidR="00070636" w14:paraId="42FEC295" w14:textId="77777777" w:rsidTr="00232F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430A9" w14:textId="77777777" w:rsidR="00070636" w:rsidRDefault="00070636" w:rsidP="00232FB5">
            <w:pPr>
              <w:pStyle w:val="NormalWeb"/>
              <w:spacing w:before="0" w:beforeAutospacing="0" w:after="0" w:afterAutospacing="0" w:line="0" w:lineRule="atLeast"/>
              <w:rPr>
                <w:rFonts w:asciiTheme="minorHAnsi" w:hAnsiTheme="minorHAnsi"/>
                <w:sz w:val="24"/>
                <w:szCs w:val="24"/>
              </w:rPr>
            </w:pPr>
            <w:r>
              <w:rPr>
                <w:rFonts w:asciiTheme="minorHAnsi" w:hAnsiTheme="minorHAnsi"/>
                <w:b/>
                <w:bCs/>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B8794" w14:textId="77777777" w:rsidR="00070636" w:rsidRDefault="00070636" w:rsidP="00232FB5">
            <w:pPr>
              <w:rPr>
                <w:rFonts w:eastAsia="Times New Roman"/>
              </w:rPr>
            </w:pP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D1DD7" w14:textId="77777777" w:rsidR="00070636" w:rsidRDefault="00070636" w:rsidP="00232FB5">
            <w:pPr>
              <w:rPr>
                <w:rFonts w:eastAsia="Times New Roman"/>
              </w:rPr>
            </w:pPr>
          </w:p>
        </w:tc>
      </w:tr>
      <w:tr w:rsidR="00070636" w14:paraId="7C253677" w14:textId="77777777" w:rsidTr="00232F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BA32C" w14:textId="77777777" w:rsidR="00070636" w:rsidRDefault="00070636" w:rsidP="00232FB5">
            <w:pPr>
              <w:pStyle w:val="NormalWeb"/>
              <w:spacing w:before="0" w:beforeAutospacing="0" w:after="0" w:afterAutospacing="0" w:line="0" w:lineRule="atLeast"/>
              <w:rPr>
                <w:rFonts w:asciiTheme="minorHAnsi" w:hAnsiTheme="minorHAnsi"/>
                <w:sz w:val="24"/>
                <w:szCs w:val="24"/>
              </w:rPr>
            </w:pPr>
            <w:r>
              <w:rPr>
                <w:rFonts w:asciiTheme="minorHAnsi" w:hAnsiTheme="minorHAnsi"/>
                <w:b/>
                <w:bCs/>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FAF0C" w14:textId="77777777" w:rsidR="00070636" w:rsidRDefault="00070636" w:rsidP="00232FB5">
            <w:pPr>
              <w:rPr>
                <w:rFonts w:eastAsia="Times New Roman"/>
              </w:rPr>
            </w:pP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B0D96" w14:textId="77777777" w:rsidR="00070636" w:rsidRDefault="00070636" w:rsidP="00232FB5">
            <w:pPr>
              <w:rPr>
                <w:rFonts w:eastAsia="Times New Roman"/>
              </w:rPr>
            </w:pPr>
          </w:p>
        </w:tc>
      </w:tr>
      <w:tr w:rsidR="00070636" w14:paraId="5545AB90" w14:textId="77777777" w:rsidTr="00232F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7608D" w14:textId="77777777" w:rsidR="00070636" w:rsidRDefault="00070636" w:rsidP="00232FB5">
            <w:pPr>
              <w:pStyle w:val="NormalWeb"/>
              <w:spacing w:before="0" w:beforeAutospacing="0" w:after="0" w:afterAutospacing="0" w:line="0" w:lineRule="atLeast"/>
              <w:rPr>
                <w:rFonts w:asciiTheme="minorHAnsi" w:hAnsiTheme="minorHAnsi"/>
                <w:sz w:val="24"/>
                <w:szCs w:val="24"/>
              </w:rPr>
            </w:pPr>
            <w:r>
              <w:rPr>
                <w:rFonts w:asciiTheme="minorHAnsi" w:hAnsiTheme="minorHAnsi"/>
                <w:b/>
                <w:bCs/>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FDBA9" w14:textId="77777777" w:rsidR="00070636" w:rsidRDefault="00070636" w:rsidP="00232FB5">
            <w:pPr>
              <w:rPr>
                <w:rFonts w:eastAsia="Times New Roman"/>
              </w:rPr>
            </w:pP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AC573" w14:textId="77777777" w:rsidR="00070636" w:rsidRDefault="00070636" w:rsidP="00232FB5">
            <w:pPr>
              <w:rPr>
                <w:rFonts w:eastAsia="Times New Roman"/>
              </w:rPr>
            </w:pPr>
          </w:p>
        </w:tc>
      </w:tr>
    </w:tbl>
    <w:p w14:paraId="6CD38488" w14:textId="77777777" w:rsidR="00070636" w:rsidRDefault="00070636" w:rsidP="00070636">
      <w:pPr>
        <w:pStyle w:val="NormalWeb"/>
        <w:shd w:val="clear" w:color="auto" w:fill="FFFFFF"/>
        <w:spacing w:before="0" w:beforeAutospacing="0" w:after="0" w:afterAutospacing="0"/>
        <w:ind w:right="851"/>
        <w:rPr>
          <w:rFonts w:asciiTheme="minorHAnsi" w:hAnsiTheme="minorHAnsi"/>
          <w:sz w:val="24"/>
          <w:szCs w:val="24"/>
        </w:rPr>
      </w:pPr>
    </w:p>
    <w:p w14:paraId="099051B7" w14:textId="77777777" w:rsidR="00070636" w:rsidRDefault="00070636" w:rsidP="00070636">
      <w:pPr>
        <w:pStyle w:val="NormalWeb"/>
        <w:shd w:val="clear" w:color="auto" w:fill="FFFFFF"/>
        <w:spacing w:before="0" w:beforeAutospacing="0" w:after="0" w:afterAutospacing="0"/>
        <w:ind w:right="851"/>
        <w:rPr>
          <w:rFonts w:asciiTheme="minorHAnsi" w:hAnsiTheme="minorHAnsi"/>
          <w:sz w:val="28"/>
          <w:szCs w:val="28"/>
        </w:rPr>
      </w:pPr>
      <w:r>
        <w:rPr>
          <w:rFonts w:asciiTheme="minorHAnsi" w:hAnsiTheme="minorHAnsi"/>
          <w:b/>
          <w:bCs/>
          <w:sz w:val="28"/>
          <w:szCs w:val="28"/>
        </w:rPr>
        <w:t>Contenu du projet de thèse (10 pages maximum)</w:t>
      </w:r>
    </w:p>
    <w:p w14:paraId="009B9A26" w14:textId="77777777" w:rsidR="00070636" w:rsidRDefault="00070636" w:rsidP="00070636">
      <w:pPr>
        <w:pStyle w:val="NormalWeb"/>
        <w:shd w:val="clear" w:color="auto" w:fill="FFFFFF"/>
        <w:spacing w:before="0" w:beforeAutospacing="0" w:after="0" w:afterAutospacing="0"/>
        <w:ind w:right="851"/>
        <w:rPr>
          <w:rFonts w:asciiTheme="minorHAnsi" w:hAnsiTheme="minorHAnsi"/>
          <w:sz w:val="28"/>
          <w:szCs w:val="28"/>
        </w:rPr>
      </w:pPr>
    </w:p>
    <w:p w14:paraId="6C754DE9" w14:textId="77777777" w:rsidR="00070636" w:rsidRDefault="00070636" w:rsidP="00070636">
      <w:pPr>
        <w:pStyle w:val="NormalWeb"/>
        <w:shd w:val="clear" w:color="auto" w:fill="FFFFFF"/>
        <w:spacing w:before="0" w:beforeAutospacing="0" w:after="0" w:afterAutospacing="0"/>
        <w:ind w:right="851"/>
        <w:rPr>
          <w:rFonts w:asciiTheme="minorHAnsi" w:hAnsiTheme="minorHAnsi"/>
          <w:sz w:val="28"/>
          <w:szCs w:val="28"/>
        </w:rPr>
      </w:pPr>
      <w:r>
        <w:rPr>
          <w:rFonts w:asciiTheme="minorHAnsi" w:hAnsiTheme="minorHAnsi"/>
          <w:b/>
          <w:bCs/>
          <w:sz w:val="24"/>
          <w:szCs w:val="24"/>
        </w:rPr>
        <w:t>Sujet</w:t>
      </w:r>
    </w:p>
    <w:p w14:paraId="6B3AE6FE" w14:textId="77777777" w:rsidR="00070636" w:rsidRDefault="00070636" w:rsidP="00070636">
      <w:pPr>
        <w:pStyle w:val="NormalWeb"/>
        <w:shd w:val="clear" w:color="auto" w:fill="FFFFFF"/>
        <w:spacing w:before="0" w:beforeAutospacing="0" w:after="0" w:afterAutospacing="0"/>
        <w:ind w:right="851"/>
        <w:rPr>
          <w:rFonts w:asciiTheme="minorHAnsi" w:hAnsiTheme="minorHAnsi"/>
          <w:b/>
          <w:bCs/>
          <w:color w:val="365F91"/>
          <w:sz w:val="24"/>
          <w:szCs w:val="24"/>
        </w:rPr>
      </w:pPr>
    </w:p>
    <w:p w14:paraId="4DBC93B0" w14:textId="77777777" w:rsidR="00070636" w:rsidRDefault="00070636" w:rsidP="00070636">
      <w:pPr>
        <w:pStyle w:val="NormalWeb"/>
        <w:shd w:val="clear" w:color="auto" w:fill="FFFFFF"/>
        <w:spacing w:before="0" w:beforeAutospacing="0" w:after="0" w:afterAutospacing="0"/>
        <w:ind w:right="851"/>
        <w:rPr>
          <w:rFonts w:asciiTheme="minorHAnsi" w:hAnsiTheme="minorHAnsi"/>
          <w:sz w:val="28"/>
          <w:szCs w:val="28"/>
        </w:rPr>
      </w:pPr>
      <w:r>
        <w:rPr>
          <w:rFonts w:asciiTheme="minorHAnsi" w:hAnsiTheme="minorHAnsi"/>
          <w:b/>
          <w:bCs/>
          <w:sz w:val="24"/>
          <w:szCs w:val="24"/>
        </w:rPr>
        <w:t>Contexte scientifique de la recherche</w:t>
      </w:r>
    </w:p>
    <w:p w14:paraId="567A92B0" w14:textId="77777777" w:rsidR="00070636" w:rsidRDefault="00070636" w:rsidP="00070636">
      <w:pPr>
        <w:pStyle w:val="NormalWeb"/>
        <w:numPr>
          <w:ilvl w:val="0"/>
          <w:numId w:val="3"/>
        </w:numPr>
        <w:spacing w:before="0" w:beforeAutospacing="0" w:after="0" w:afterAutospacing="0"/>
        <w:ind w:left="644"/>
        <w:jc w:val="both"/>
        <w:rPr>
          <w:color w:val="000000"/>
        </w:rPr>
      </w:pPr>
      <w:r>
        <w:rPr>
          <w:rFonts w:asciiTheme="minorHAnsi" w:hAnsiTheme="minorHAnsi"/>
          <w:color w:val="000000"/>
          <w:sz w:val="24"/>
          <w:szCs w:val="24"/>
        </w:rPr>
        <w:t>État de l’art, antécédents/origines de recherche sur ce sujet et intérêt scientifique et sociétal du sujet</w:t>
      </w:r>
    </w:p>
    <w:p w14:paraId="375A5C47" w14:textId="77777777" w:rsidR="00070636" w:rsidRDefault="00070636" w:rsidP="00070636">
      <w:pPr>
        <w:pStyle w:val="NormalWeb"/>
        <w:spacing w:before="0" w:beforeAutospacing="0" w:after="0" w:afterAutospacing="0"/>
        <w:ind w:left="644"/>
        <w:jc w:val="both"/>
        <w:rPr>
          <w:rFonts w:asciiTheme="minorHAnsi" w:hAnsiTheme="minorHAnsi"/>
          <w:color w:val="000000"/>
          <w:sz w:val="24"/>
          <w:szCs w:val="24"/>
        </w:rPr>
      </w:pPr>
    </w:p>
    <w:p w14:paraId="2092F0AD" w14:textId="77777777" w:rsidR="00070636" w:rsidRDefault="00070636" w:rsidP="00070636">
      <w:pPr>
        <w:pStyle w:val="NormalWeb"/>
        <w:spacing w:before="0" w:beforeAutospacing="0" w:after="0" w:afterAutospacing="0"/>
        <w:jc w:val="both"/>
        <w:rPr>
          <w:rFonts w:asciiTheme="minorHAnsi" w:hAnsiTheme="minorHAnsi"/>
          <w:sz w:val="24"/>
          <w:szCs w:val="24"/>
        </w:rPr>
      </w:pPr>
      <w:r>
        <w:rPr>
          <w:rFonts w:asciiTheme="minorHAnsi" w:hAnsiTheme="minorHAnsi"/>
          <w:b/>
          <w:bCs/>
          <w:sz w:val="24"/>
          <w:szCs w:val="24"/>
        </w:rPr>
        <w:t>Description du sujet de thèse</w:t>
      </w:r>
    </w:p>
    <w:p w14:paraId="4027F15E" w14:textId="77777777" w:rsidR="00070636" w:rsidRDefault="00070636" w:rsidP="00070636">
      <w:pPr>
        <w:pStyle w:val="NormalWeb"/>
        <w:numPr>
          <w:ilvl w:val="0"/>
          <w:numId w:val="4"/>
        </w:numPr>
        <w:spacing w:before="0" w:beforeAutospacing="0" w:after="0" w:afterAutospacing="0"/>
        <w:ind w:left="644"/>
        <w:jc w:val="both"/>
        <w:rPr>
          <w:rFonts w:asciiTheme="minorHAnsi" w:hAnsiTheme="minorHAnsi"/>
          <w:color w:val="000000"/>
          <w:sz w:val="24"/>
          <w:szCs w:val="24"/>
        </w:rPr>
      </w:pPr>
      <w:r>
        <w:rPr>
          <w:rFonts w:asciiTheme="minorHAnsi" w:hAnsiTheme="minorHAnsi"/>
          <w:color w:val="000000"/>
          <w:sz w:val="24"/>
          <w:szCs w:val="24"/>
        </w:rPr>
        <w:t>Objectifs de l’étude en précisant les approches théoriques et conceptuelles ;</w:t>
      </w:r>
    </w:p>
    <w:p w14:paraId="576378CA" w14:textId="77777777" w:rsidR="00070636" w:rsidRDefault="00070636" w:rsidP="00070636">
      <w:pPr>
        <w:pStyle w:val="NormalWeb"/>
        <w:numPr>
          <w:ilvl w:val="0"/>
          <w:numId w:val="4"/>
        </w:numPr>
        <w:spacing w:before="0" w:beforeAutospacing="0" w:after="0" w:afterAutospacing="0"/>
        <w:ind w:left="644"/>
        <w:jc w:val="both"/>
        <w:rPr>
          <w:rFonts w:asciiTheme="minorHAnsi" w:hAnsiTheme="minorHAnsi"/>
          <w:color w:val="000000"/>
          <w:sz w:val="24"/>
          <w:szCs w:val="24"/>
        </w:rPr>
      </w:pPr>
      <w:r>
        <w:rPr>
          <w:rFonts w:asciiTheme="minorHAnsi" w:hAnsiTheme="minorHAnsi"/>
          <w:color w:val="000000"/>
          <w:sz w:val="24"/>
          <w:szCs w:val="24"/>
        </w:rPr>
        <w:t>Questions de recherche et hypothèses</w:t>
      </w:r>
    </w:p>
    <w:p w14:paraId="1E1DCED4" w14:textId="77777777" w:rsidR="00070636" w:rsidRDefault="00070636" w:rsidP="00070636">
      <w:pPr>
        <w:pStyle w:val="NormalWeb"/>
        <w:numPr>
          <w:ilvl w:val="0"/>
          <w:numId w:val="4"/>
        </w:numPr>
        <w:spacing w:before="0" w:beforeAutospacing="0" w:after="0" w:afterAutospacing="0"/>
        <w:ind w:left="644"/>
        <w:jc w:val="both"/>
        <w:rPr>
          <w:rFonts w:asciiTheme="minorHAnsi" w:hAnsiTheme="minorHAnsi"/>
          <w:color w:val="000000"/>
          <w:sz w:val="24"/>
          <w:szCs w:val="24"/>
        </w:rPr>
      </w:pPr>
      <w:r>
        <w:rPr>
          <w:rFonts w:asciiTheme="minorHAnsi" w:hAnsiTheme="minorHAnsi"/>
          <w:color w:val="000000"/>
          <w:sz w:val="24"/>
          <w:szCs w:val="24"/>
        </w:rPr>
        <w:t>Citer les références bibliographiques pertinentes, incluant celles issues des laboratoires de rattachement.</w:t>
      </w:r>
    </w:p>
    <w:p w14:paraId="78944EA3" w14:textId="77777777" w:rsidR="00070636" w:rsidRDefault="00070636" w:rsidP="00070636">
      <w:pPr>
        <w:pStyle w:val="NormalWeb"/>
        <w:spacing w:before="0" w:beforeAutospacing="0" w:after="0" w:afterAutospacing="0"/>
        <w:jc w:val="both"/>
        <w:rPr>
          <w:rFonts w:asciiTheme="minorHAnsi" w:hAnsiTheme="minorHAnsi"/>
          <w:b/>
          <w:bCs/>
          <w:color w:val="000000"/>
          <w:sz w:val="24"/>
          <w:szCs w:val="24"/>
        </w:rPr>
      </w:pPr>
    </w:p>
    <w:p w14:paraId="6C99C92F" w14:textId="77777777" w:rsidR="00070636" w:rsidRDefault="00070636" w:rsidP="00070636">
      <w:pPr>
        <w:pStyle w:val="NormalWeb"/>
        <w:spacing w:before="0" w:beforeAutospacing="0" w:after="0" w:afterAutospacing="0"/>
        <w:jc w:val="both"/>
        <w:rPr>
          <w:rFonts w:asciiTheme="minorHAnsi" w:hAnsiTheme="minorHAnsi"/>
          <w:b/>
          <w:bCs/>
          <w:color w:val="000000"/>
          <w:sz w:val="24"/>
          <w:szCs w:val="24"/>
        </w:rPr>
      </w:pPr>
      <w:r>
        <w:rPr>
          <w:rFonts w:asciiTheme="minorHAnsi" w:hAnsiTheme="minorHAnsi"/>
          <w:b/>
          <w:color w:val="000000"/>
          <w:sz w:val="24"/>
          <w:szCs w:val="24"/>
        </w:rPr>
        <w:t>Méthodologie</w:t>
      </w:r>
    </w:p>
    <w:p w14:paraId="62C80795" w14:textId="77777777" w:rsidR="00070636" w:rsidRDefault="00070636" w:rsidP="00070636">
      <w:pPr>
        <w:pStyle w:val="NormalWeb"/>
        <w:numPr>
          <w:ilvl w:val="0"/>
          <w:numId w:val="4"/>
        </w:numPr>
        <w:spacing w:before="0" w:beforeAutospacing="0" w:after="0" w:afterAutospacing="0"/>
        <w:ind w:left="644"/>
        <w:jc w:val="both"/>
        <w:rPr>
          <w:rFonts w:asciiTheme="minorHAnsi" w:hAnsiTheme="minorHAnsi"/>
          <w:color w:val="000000"/>
          <w:sz w:val="24"/>
          <w:szCs w:val="24"/>
        </w:rPr>
      </w:pPr>
      <w:r>
        <w:rPr>
          <w:rFonts w:asciiTheme="minorHAnsi" w:hAnsiTheme="minorHAnsi"/>
          <w:color w:val="000000"/>
          <w:sz w:val="24"/>
          <w:szCs w:val="24"/>
        </w:rPr>
        <w:t>Méthodes de mises en œuvre et leur intérêt</w:t>
      </w:r>
    </w:p>
    <w:p w14:paraId="2ED7D48B" w14:textId="77777777" w:rsidR="00070636" w:rsidRDefault="00070636" w:rsidP="00070636">
      <w:pPr>
        <w:pStyle w:val="NormalWeb"/>
        <w:spacing w:before="0" w:beforeAutospacing="0" w:after="0" w:afterAutospacing="0"/>
        <w:jc w:val="both"/>
        <w:rPr>
          <w:rFonts w:asciiTheme="minorHAnsi" w:hAnsiTheme="minorHAnsi"/>
          <w:color w:val="000000"/>
          <w:sz w:val="24"/>
          <w:szCs w:val="24"/>
        </w:rPr>
      </w:pPr>
    </w:p>
    <w:p w14:paraId="2901A42D" w14:textId="77777777" w:rsidR="00070636" w:rsidRDefault="00070636" w:rsidP="00070636">
      <w:pPr>
        <w:pStyle w:val="NormalWeb"/>
        <w:spacing w:before="0" w:beforeAutospacing="0" w:after="0" w:afterAutospacing="0"/>
        <w:jc w:val="both"/>
        <w:rPr>
          <w:rFonts w:asciiTheme="minorHAnsi" w:hAnsiTheme="minorHAnsi"/>
          <w:b/>
          <w:bCs/>
          <w:sz w:val="24"/>
          <w:szCs w:val="24"/>
        </w:rPr>
      </w:pPr>
      <w:r>
        <w:rPr>
          <w:rFonts w:asciiTheme="minorHAnsi" w:hAnsiTheme="minorHAnsi"/>
          <w:b/>
          <w:bCs/>
          <w:sz w:val="24"/>
          <w:szCs w:val="24"/>
        </w:rPr>
        <w:t xml:space="preserve">Positionnement dans les thématiques et axes de recherche du </w:t>
      </w:r>
      <w:proofErr w:type="spellStart"/>
      <w:r>
        <w:rPr>
          <w:rFonts w:asciiTheme="minorHAnsi" w:hAnsiTheme="minorHAnsi"/>
          <w:b/>
          <w:bCs/>
          <w:sz w:val="24"/>
          <w:szCs w:val="24"/>
        </w:rPr>
        <w:t>Labex</w:t>
      </w:r>
      <w:proofErr w:type="spellEnd"/>
    </w:p>
    <w:p w14:paraId="3F04175B" w14:textId="77777777" w:rsidR="00070636" w:rsidRDefault="00070636" w:rsidP="00070636">
      <w:pPr>
        <w:pStyle w:val="NormalWeb"/>
        <w:numPr>
          <w:ilvl w:val="0"/>
          <w:numId w:val="11"/>
        </w:numPr>
        <w:spacing w:before="0" w:beforeAutospacing="0" w:after="0" w:afterAutospacing="0"/>
        <w:jc w:val="both"/>
        <w:rPr>
          <w:rFonts w:asciiTheme="minorHAnsi" w:hAnsiTheme="minorHAnsi"/>
          <w:sz w:val="24"/>
          <w:szCs w:val="24"/>
        </w:rPr>
      </w:pPr>
      <w:r>
        <w:rPr>
          <w:rFonts w:asciiTheme="minorHAnsi" w:hAnsiTheme="minorHAnsi"/>
          <w:iCs/>
          <w:color w:val="000000"/>
          <w:sz w:val="24"/>
          <w:szCs w:val="24"/>
        </w:rPr>
        <w:t xml:space="preserve">Préciser en quoi et comment le sujet proposé s’inscrit dans les axes et thématiques du </w:t>
      </w:r>
      <w:proofErr w:type="spellStart"/>
      <w:r>
        <w:rPr>
          <w:rFonts w:asciiTheme="minorHAnsi" w:hAnsiTheme="minorHAnsi"/>
          <w:iCs/>
          <w:color w:val="000000"/>
          <w:sz w:val="24"/>
          <w:szCs w:val="24"/>
        </w:rPr>
        <w:t>Labex</w:t>
      </w:r>
      <w:proofErr w:type="spellEnd"/>
      <w:r>
        <w:rPr>
          <w:rFonts w:asciiTheme="minorHAnsi" w:hAnsiTheme="minorHAnsi"/>
          <w:iCs/>
          <w:color w:val="000000"/>
          <w:sz w:val="24"/>
          <w:szCs w:val="24"/>
        </w:rPr>
        <w:t> au regard des critères mentionnés dans l’appel à projets.</w:t>
      </w:r>
      <w:r>
        <w:rPr>
          <w:rFonts w:asciiTheme="minorHAnsi" w:hAnsiTheme="minorHAnsi"/>
          <w:b/>
          <w:bCs/>
          <w:color w:val="000000"/>
          <w:sz w:val="24"/>
          <w:szCs w:val="24"/>
        </w:rPr>
        <w:t> </w:t>
      </w:r>
    </w:p>
    <w:p w14:paraId="1B00E311" w14:textId="77777777" w:rsidR="00070636" w:rsidRDefault="00070636" w:rsidP="00070636">
      <w:pPr>
        <w:pStyle w:val="NormalWeb"/>
        <w:spacing w:before="0" w:beforeAutospacing="0" w:after="0" w:afterAutospacing="0"/>
        <w:jc w:val="both"/>
        <w:rPr>
          <w:rFonts w:asciiTheme="minorHAnsi" w:hAnsiTheme="minorHAnsi"/>
          <w:b/>
          <w:bCs/>
          <w:sz w:val="24"/>
          <w:szCs w:val="24"/>
        </w:rPr>
      </w:pPr>
    </w:p>
    <w:p w14:paraId="285DF817" w14:textId="77777777" w:rsidR="00070636" w:rsidRDefault="00070636" w:rsidP="00070636">
      <w:pPr>
        <w:pStyle w:val="NormalWeb"/>
        <w:spacing w:before="0" w:beforeAutospacing="0" w:after="0" w:afterAutospacing="0"/>
        <w:jc w:val="both"/>
        <w:rPr>
          <w:rFonts w:asciiTheme="minorHAnsi" w:hAnsiTheme="minorHAnsi"/>
          <w:b/>
          <w:bCs/>
          <w:sz w:val="24"/>
          <w:szCs w:val="24"/>
        </w:rPr>
      </w:pPr>
      <w:r>
        <w:rPr>
          <w:rFonts w:asciiTheme="minorHAnsi" w:hAnsiTheme="minorHAnsi"/>
          <w:b/>
          <w:bCs/>
          <w:sz w:val="24"/>
          <w:szCs w:val="24"/>
        </w:rPr>
        <w:t>Démarche de recherche</w:t>
      </w:r>
    </w:p>
    <w:p w14:paraId="38034DDE" w14:textId="77777777" w:rsidR="00070636" w:rsidRDefault="00070636" w:rsidP="00070636">
      <w:pPr>
        <w:pStyle w:val="NormalWeb"/>
        <w:numPr>
          <w:ilvl w:val="0"/>
          <w:numId w:val="5"/>
        </w:numPr>
        <w:spacing w:before="0" w:beforeAutospacing="0" w:after="0" w:afterAutospacing="0"/>
        <w:ind w:left="578"/>
        <w:rPr>
          <w:rFonts w:asciiTheme="minorHAnsi" w:hAnsiTheme="minorHAnsi"/>
          <w:color w:val="000000"/>
          <w:sz w:val="24"/>
          <w:szCs w:val="24"/>
        </w:rPr>
      </w:pPr>
      <w:r>
        <w:rPr>
          <w:rFonts w:asciiTheme="minorHAnsi" w:hAnsiTheme="minorHAnsi"/>
          <w:iCs/>
          <w:color w:val="000000"/>
          <w:sz w:val="24"/>
          <w:szCs w:val="24"/>
        </w:rPr>
        <w:t>Démontrer la faisabilité de la thèse en trois ans en présentant les objectifs à atteindre en fin de première et de deuxième année (par un diagramme de Gantt éventuellement) ;</w:t>
      </w:r>
    </w:p>
    <w:p w14:paraId="71CF0A5F" w14:textId="77777777" w:rsidR="00070636" w:rsidRDefault="00070636" w:rsidP="00070636">
      <w:pPr>
        <w:pStyle w:val="NormalWeb"/>
        <w:numPr>
          <w:ilvl w:val="0"/>
          <w:numId w:val="5"/>
        </w:numPr>
        <w:spacing w:before="0" w:beforeAutospacing="0" w:after="0" w:afterAutospacing="0"/>
        <w:ind w:left="578"/>
        <w:jc w:val="both"/>
        <w:rPr>
          <w:rFonts w:asciiTheme="minorHAnsi" w:hAnsiTheme="minorHAnsi"/>
          <w:color w:val="000000"/>
          <w:sz w:val="24"/>
          <w:szCs w:val="24"/>
        </w:rPr>
      </w:pPr>
      <w:r>
        <w:rPr>
          <w:rFonts w:asciiTheme="minorHAnsi" w:hAnsiTheme="minorHAnsi"/>
          <w:iCs/>
          <w:color w:val="000000"/>
          <w:sz w:val="24"/>
          <w:szCs w:val="24"/>
        </w:rPr>
        <w:t>Outils, moyens de recherche.</w:t>
      </w:r>
    </w:p>
    <w:p w14:paraId="53D64589" w14:textId="77777777" w:rsidR="00070636" w:rsidRDefault="00070636" w:rsidP="00070636">
      <w:pPr>
        <w:pStyle w:val="NormalWeb"/>
        <w:spacing w:before="0" w:beforeAutospacing="0" w:after="0" w:afterAutospacing="0"/>
        <w:jc w:val="both"/>
        <w:rPr>
          <w:rFonts w:asciiTheme="minorHAnsi" w:hAnsiTheme="minorHAnsi"/>
          <w:b/>
          <w:bCs/>
          <w:sz w:val="24"/>
          <w:szCs w:val="24"/>
        </w:rPr>
      </w:pPr>
    </w:p>
    <w:p w14:paraId="2AE5E43B" w14:textId="1C57153B" w:rsidR="00070636" w:rsidRDefault="00070636" w:rsidP="00070636">
      <w:pPr>
        <w:pStyle w:val="NormalWeb"/>
        <w:spacing w:before="0" w:beforeAutospacing="0" w:after="0" w:afterAutospacing="0"/>
        <w:jc w:val="both"/>
        <w:rPr>
          <w:rFonts w:asciiTheme="minorHAnsi" w:hAnsiTheme="minorHAnsi"/>
          <w:sz w:val="24"/>
          <w:szCs w:val="24"/>
        </w:rPr>
      </w:pPr>
      <w:r>
        <w:rPr>
          <w:rFonts w:asciiTheme="minorHAnsi" w:hAnsiTheme="minorHAnsi"/>
          <w:b/>
          <w:bCs/>
          <w:sz w:val="24"/>
          <w:szCs w:val="24"/>
        </w:rPr>
        <w:t>Partenaires universitaires ou scientifiques et techniques et collaborations</w:t>
      </w:r>
    </w:p>
    <w:p w14:paraId="5071656D" w14:textId="77777777" w:rsidR="00070636" w:rsidRDefault="00070636" w:rsidP="00070636">
      <w:pPr>
        <w:pStyle w:val="NormalWeb"/>
        <w:numPr>
          <w:ilvl w:val="0"/>
          <w:numId w:val="6"/>
        </w:numPr>
        <w:spacing w:before="0" w:beforeAutospacing="0" w:after="0" w:afterAutospacing="0"/>
        <w:ind w:left="575"/>
        <w:rPr>
          <w:rFonts w:asciiTheme="minorHAnsi" w:hAnsiTheme="minorHAnsi"/>
          <w:color w:val="000000"/>
          <w:sz w:val="24"/>
          <w:szCs w:val="24"/>
        </w:rPr>
      </w:pPr>
      <w:r>
        <w:rPr>
          <w:rFonts w:asciiTheme="minorHAnsi" w:hAnsiTheme="minorHAnsi"/>
          <w:color w:val="000000"/>
          <w:sz w:val="24"/>
          <w:szCs w:val="24"/>
        </w:rPr>
        <w:t>Partenaires scientifiques autres que le(s) laboratoires de tutelle ;</w:t>
      </w:r>
    </w:p>
    <w:p w14:paraId="294CF711" w14:textId="77777777" w:rsidR="00070636" w:rsidRDefault="00070636" w:rsidP="00070636">
      <w:pPr>
        <w:pStyle w:val="NormalWeb"/>
        <w:numPr>
          <w:ilvl w:val="0"/>
          <w:numId w:val="6"/>
        </w:numPr>
        <w:spacing w:before="0" w:beforeAutospacing="0" w:after="0" w:afterAutospacing="0"/>
        <w:ind w:left="575"/>
        <w:rPr>
          <w:rFonts w:asciiTheme="minorHAnsi" w:hAnsiTheme="minorHAnsi"/>
          <w:color w:val="000000"/>
          <w:sz w:val="24"/>
          <w:szCs w:val="24"/>
        </w:rPr>
      </w:pPr>
      <w:r>
        <w:rPr>
          <w:rFonts w:asciiTheme="minorHAnsi" w:hAnsiTheme="minorHAnsi"/>
          <w:color w:val="000000"/>
          <w:sz w:val="24"/>
          <w:szCs w:val="24"/>
        </w:rPr>
        <w:t>Partenaires non-académiques (entreprise, collectivité, administration, association, etc.). Préciser le type de collaborations mises en œuvre. </w:t>
      </w:r>
    </w:p>
    <w:p w14:paraId="08AF134E" w14:textId="77777777" w:rsidR="00070636" w:rsidRDefault="00070636" w:rsidP="00070636">
      <w:pPr>
        <w:pStyle w:val="NormalWeb"/>
        <w:shd w:val="clear" w:color="auto" w:fill="FFFFFF"/>
        <w:spacing w:before="0" w:beforeAutospacing="0" w:after="0" w:afterAutospacing="0"/>
        <w:ind w:left="-142" w:right="851" w:hanging="142"/>
        <w:rPr>
          <w:rFonts w:asciiTheme="minorHAnsi" w:hAnsiTheme="minorHAnsi"/>
          <w:sz w:val="24"/>
          <w:szCs w:val="24"/>
        </w:rPr>
      </w:pPr>
      <w:r>
        <w:rPr>
          <w:rFonts w:asciiTheme="minorHAnsi" w:hAnsiTheme="minorHAnsi"/>
          <w:sz w:val="24"/>
          <w:szCs w:val="24"/>
        </w:rPr>
        <w:t> </w:t>
      </w:r>
    </w:p>
    <w:p w14:paraId="1AA4F51C" w14:textId="77777777" w:rsidR="00EF3AB8" w:rsidRDefault="00EF3AB8" w:rsidP="00070636">
      <w:pPr>
        <w:pStyle w:val="NormalWeb"/>
        <w:shd w:val="clear" w:color="auto" w:fill="FFFFFF"/>
        <w:spacing w:before="0" w:beforeAutospacing="0" w:after="0" w:afterAutospacing="0"/>
        <w:ind w:right="851"/>
        <w:rPr>
          <w:rFonts w:asciiTheme="minorHAnsi" w:hAnsiTheme="minorHAnsi"/>
          <w:b/>
          <w:bCs/>
          <w:sz w:val="24"/>
          <w:szCs w:val="24"/>
        </w:rPr>
      </w:pPr>
    </w:p>
    <w:p w14:paraId="759492F8" w14:textId="77777777" w:rsidR="00EF3AB8" w:rsidRDefault="00EF3AB8" w:rsidP="00070636">
      <w:pPr>
        <w:pStyle w:val="NormalWeb"/>
        <w:shd w:val="clear" w:color="auto" w:fill="FFFFFF"/>
        <w:spacing w:before="0" w:beforeAutospacing="0" w:after="0" w:afterAutospacing="0"/>
        <w:ind w:right="851"/>
        <w:rPr>
          <w:rFonts w:asciiTheme="minorHAnsi" w:hAnsiTheme="minorHAnsi"/>
          <w:b/>
          <w:bCs/>
          <w:sz w:val="24"/>
          <w:szCs w:val="24"/>
        </w:rPr>
      </w:pPr>
    </w:p>
    <w:p w14:paraId="5BB9737B" w14:textId="77777777" w:rsidR="00EF3AB8" w:rsidRDefault="00EF3AB8" w:rsidP="00070636">
      <w:pPr>
        <w:pStyle w:val="NormalWeb"/>
        <w:shd w:val="clear" w:color="auto" w:fill="FFFFFF"/>
        <w:spacing w:before="0" w:beforeAutospacing="0" w:after="0" w:afterAutospacing="0"/>
        <w:ind w:right="851"/>
        <w:rPr>
          <w:rFonts w:asciiTheme="minorHAnsi" w:hAnsiTheme="minorHAnsi"/>
          <w:b/>
          <w:bCs/>
          <w:sz w:val="24"/>
          <w:szCs w:val="24"/>
        </w:rPr>
      </w:pPr>
    </w:p>
    <w:p w14:paraId="247A69D1" w14:textId="77777777" w:rsidR="00EF3AB8" w:rsidRDefault="00EF3AB8" w:rsidP="00070636">
      <w:pPr>
        <w:pStyle w:val="NormalWeb"/>
        <w:shd w:val="clear" w:color="auto" w:fill="FFFFFF"/>
        <w:spacing w:before="0" w:beforeAutospacing="0" w:after="0" w:afterAutospacing="0"/>
        <w:ind w:right="851"/>
        <w:rPr>
          <w:rFonts w:asciiTheme="minorHAnsi" w:hAnsiTheme="minorHAnsi"/>
          <w:b/>
          <w:bCs/>
          <w:sz w:val="24"/>
          <w:szCs w:val="24"/>
        </w:rPr>
      </w:pPr>
    </w:p>
    <w:p w14:paraId="6084800A" w14:textId="77777777" w:rsidR="00EF3AB8" w:rsidRDefault="00EF3AB8" w:rsidP="00070636">
      <w:pPr>
        <w:pStyle w:val="NormalWeb"/>
        <w:shd w:val="clear" w:color="auto" w:fill="FFFFFF"/>
        <w:spacing w:before="0" w:beforeAutospacing="0" w:after="0" w:afterAutospacing="0"/>
        <w:ind w:right="851"/>
        <w:rPr>
          <w:rFonts w:asciiTheme="minorHAnsi" w:hAnsiTheme="minorHAnsi"/>
          <w:b/>
          <w:bCs/>
          <w:sz w:val="24"/>
          <w:szCs w:val="24"/>
        </w:rPr>
      </w:pPr>
    </w:p>
    <w:p w14:paraId="3F845FCB" w14:textId="073A3EB6" w:rsidR="00070636" w:rsidRDefault="00070636" w:rsidP="00070636">
      <w:pPr>
        <w:pStyle w:val="NormalWeb"/>
        <w:shd w:val="clear" w:color="auto" w:fill="FFFFFF"/>
        <w:spacing w:before="0" w:beforeAutospacing="0" w:after="0" w:afterAutospacing="0"/>
        <w:ind w:right="851"/>
        <w:rPr>
          <w:rFonts w:asciiTheme="minorHAnsi" w:hAnsiTheme="minorHAnsi"/>
          <w:sz w:val="24"/>
          <w:szCs w:val="24"/>
        </w:rPr>
      </w:pPr>
      <w:r>
        <w:rPr>
          <w:rFonts w:asciiTheme="minorHAnsi" w:hAnsiTheme="minorHAnsi"/>
          <w:b/>
          <w:bCs/>
          <w:sz w:val="24"/>
          <w:szCs w:val="24"/>
        </w:rPr>
        <w:t xml:space="preserve">Impacts et valorisation </w:t>
      </w:r>
    </w:p>
    <w:p w14:paraId="545BBB06" w14:textId="77777777" w:rsidR="00070636" w:rsidRDefault="00070636" w:rsidP="00070636">
      <w:pPr>
        <w:pStyle w:val="NormalWeb"/>
        <w:shd w:val="clear" w:color="auto" w:fill="FFFFFF"/>
        <w:spacing w:before="0" w:beforeAutospacing="0" w:after="0" w:afterAutospacing="0"/>
        <w:ind w:right="-6"/>
        <w:rPr>
          <w:rFonts w:asciiTheme="minorHAnsi" w:hAnsiTheme="minorHAnsi"/>
          <w:sz w:val="24"/>
          <w:szCs w:val="24"/>
        </w:rPr>
      </w:pPr>
      <w:r>
        <w:rPr>
          <w:rFonts w:asciiTheme="minorHAnsi" w:hAnsiTheme="minorHAnsi"/>
          <w:color w:val="000000"/>
          <w:sz w:val="24"/>
          <w:szCs w:val="24"/>
        </w:rPr>
        <w:t>Indiquer de quelle manière le travail de thèse pourra faire l’objet d’une valorisation</w:t>
      </w:r>
    </w:p>
    <w:p w14:paraId="5E22AB92" w14:textId="77777777" w:rsidR="00070636" w:rsidRDefault="00070636" w:rsidP="00070636">
      <w:pPr>
        <w:pStyle w:val="NormalWeb"/>
        <w:numPr>
          <w:ilvl w:val="0"/>
          <w:numId w:val="8"/>
        </w:numPr>
        <w:shd w:val="clear" w:color="auto" w:fill="FFFFFF"/>
        <w:spacing w:before="0" w:beforeAutospacing="0" w:after="0" w:afterAutospacing="0"/>
        <w:ind w:right="851"/>
        <w:rPr>
          <w:rFonts w:asciiTheme="minorHAnsi" w:hAnsiTheme="minorHAnsi"/>
          <w:color w:val="000000"/>
          <w:sz w:val="24"/>
          <w:szCs w:val="24"/>
        </w:rPr>
      </w:pPr>
      <w:proofErr w:type="gramStart"/>
      <w:r>
        <w:rPr>
          <w:rFonts w:asciiTheme="minorHAnsi" w:hAnsiTheme="minorHAnsi"/>
          <w:color w:val="000000"/>
          <w:sz w:val="24"/>
          <w:szCs w:val="24"/>
        </w:rPr>
        <w:t>Au</w:t>
      </w:r>
      <w:proofErr w:type="gramEnd"/>
      <w:r>
        <w:rPr>
          <w:rFonts w:asciiTheme="minorHAnsi" w:hAnsiTheme="minorHAnsi"/>
          <w:color w:val="000000"/>
          <w:sz w:val="24"/>
          <w:szCs w:val="24"/>
        </w:rPr>
        <w:t xml:space="preserve"> plan académique</w:t>
      </w:r>
    </w:p>
    <w:p w14:paraId="731CEA6F" w14:textId="77777777" w:rsidR="00070636" w:rsidRDefault="00070636" w:rsidP="00070636">
      <w:pPr>
        <w:pStyle w:val="NormalWeb"/>
        <w:numPr>
          <w:ilvl w:val="0"/>
          <w:numId w:val="8"/>
        </w:numPr>
        <w:shd w:val="clear" w:color="auto" w:fill="FFFFFF"/>
        <w:spacing w:before="0" w:beforeAutospacing="0" w:after="0" w:afterAutospacing="0"/>
        <w:ind w:right="851"/>
        <w:rPr>
          <w:rFonts w:asciiTheme="minorHAnsi" w:hAnsiTheme="minorHAnsi"/>
          <w:color w:val="000000"/>
          <w:sz w:val="24"/>
          <w:szCs w:val="24"/>
        </w:rPr>
      </w:pPr>
      <w:r>
        <w:rPr>
          <w:rFonts w:asciiTheme="minorHAnsi" w:hAnsiTheme="minorHAnsi"/>
          <w:color w:val="000000"/>
          <w:sz w:val="24"/>
          <w:szCs w:val="24"/>
        </w:rPr>
        <w:t>En termes de retombées dans la sphère économique, sociale, territoriale</w:t>
      </w:r>
    </w:p>
    <w:p w14:paraId="375AA1D4" w14:textId="77777777" w:rsidR="00070636" w:rsidRDefault="00070636" w:rsidP="00070636">
      <w:pPr>
        <w:pStyle w:val="NormalWeb"/>
        <w:numPr>
          <w:ilvl w:val="0"/>
          <w:numId w:val="8"/>
        </w:numPr>
        <w:shd w:val="clear" w:color="auto" w:fill="FFFFFF"/>
        <w:spacing w:before="0" w:beforeAutospacing="0" w:after="0" w:afterAutospacing="0"/>
        <w:ind w:right="851"/>
        <w:rPr>
          <w:rFonts w:asciiTheme="minorHAnsi" w:hAnsiTheme="minorHAnsi"/>
          <w:color w:val="000000"/>
          <w:sz w:val="24"/>
          <w:szCs w:val="24"/>
        </w:rPr>
      </w:pPr>
      <w:r>
        <w:rPr>
          <w:rFonts w:asciiTheme="minorHAnsi" w:hAnsiTheme="minorHAnsi"/>
          <w:color w:val="000000"/>
          <w:sz w:val="24"/>
          <w:szCs w:val="24"/>
        </w:rPr>
        <w:t>En matière de diffusion des connaissances et de promotion de la culture scientifique et technique</w:t>
      </w:r>
    </w:p>
    <w:p w14:paraId="2AFF2572" w14:textId="77777777" w:rsidR="00070636" w:rsidRDefault="00070636" w:rsidP="00070636">
      <w:pPr>
        <w:rPr>
          <w:rFonts w:eastAsia="Times New Roman"/>
        </w:rPr>
      </w:pPr>
    </w:p>
    <w:p w14:paraId="194C61AE" w14:textId="77777777" w:rsidR="00070636" w:rsidRDefault="00070636" w:rsidP="00EF3AB8">
      <w:pPr>
        <w:pStyle w:val="Titre1"/>
        <w:spacing w:before="0" w:beforeAutospacing="0" w:after="0" w:afterAutospacing="0"/>
        <w:rPr>
          <w:rFonts w:asciiTheme="minorHAnsi" w:eastAsia="Times New Roman" w:hAnsiTheme="minorHAnsi"/>
          <w:color w:val="000000"/>
          <w:sz w:val="28"/>
          <w:szCs w:val="28"/>
        </w:rPr>
      </w:pPr>
      <w:r>
        <w:rPr>
          <w:rFonts w:asciiTheme="minorHAnsi" w:eastAsia="Times New Roman" w:hAnsiTheme="minorHAnsi"/>
          <w:color w:val="000000"/>
          <w:sz w:val="28"/>
          <w:szCs w:val="28"/>
        </w:rPr>
        <w:t>Opérations de suivi de projet</w:t>
      </w:r>
    </w:p>
    <w:p w14:paraId="224C0CD4" w14:textId="77777777" w:rsidR="00070636" w:rsidRDefault="00070636" w:rsidP="00070636">
      <w:pPr>
        <w:pStyle w:val="Titre1"/>
        <w:spacing w:before="0" w:beforeAutospacing="0" w:after="0" w:afterAutospacing="0"/>
        <w:ind w:left="-284"/>
        <w:rPr>
          <w:rFonts w:asciiTheme="minorHAnsi" w:eastAsia="Times New Roman" w:hAnsiTheme="minorHAnsi"/>
          <w:color w:val="000000"/>
          <w:sz w:val="28"/>
          <w:szCs w:val="28"/>
        </w:rPr>
      </w:pPr>
    </w:p>
    <w:p w14:paraId="5A94F8D5" w14:textId="77777777" w:rsidR="00070636" w:rsidRDefault="00070636" w:rsidP="00070636">
      <w:pPr>
        <w:pStyle w:val="NormalWeb"/>
        <w:numPr>
          <w:ilvl w:val="0"/>
          <w:numId w:val="9"/>
        </w:numPr>
        <w:spacing w:before="0" w:beforeAutospacing="0" w:after="0" w:afterAutospacing="0"/>
        <w:ind w:left="710"/>
        <w:jc w:val="both"/>
        <w:rPr>
          <w:rFonts w:asciiTheme="minorHAnsi" w:hAnsiTheme="minorHAnsi"/>
          <w:b/>
          <w:bCs/>
          <w:color w:val="000000"/>
          <w:sz w:val="24"/>
          <w:szCs w:val="24"/>
        </w:rPr>
      </w:pPr>
      <w:r>
        <w:rPr>
          <w:rFonts w:asciiTheme="minorHAnsi" w:hAnsiTheme="minorHAnsi"/>
          <w:b/>
          <w:bCs/>
          <w:color w:val="000000"/>
          <w:sz w:val="24"/>
          <w:szCs w:val="24"/>
        </w:rPr>
        <w:t>Obligation de signature</w:t>
      </w:r>
    </w:p>
    <w:p w14:paraId="201AD8B9" w14:textId="77777777" w:rsidR="00070636" w:rsidRDefault="00070636" w:rsidP="00070636">
      <w:pPr>
        <w:pStyle w:val="NormalWeb"/>
        <w:spacing w:before="0" w:beforeAutospacing="0" w:after="0" w:afterAutospacing="0"/>
        <w:ind w:left="708"/>
        <w:jc w:val="both"/>
        <w:rPr>
          <w:rFonts w:asciiTheme="minorHAnsi" w:hAnsiTheme="minorHAnsi"/>
          <w:sz w:val="24"/>
          <w:szCs w:val="24"/>
        </w:rPr>
      </w:pPr>
      <w:r>
        <w:rPr>
          <w:rFonts w:asciiTheme="minorHAnsi" w:hAnsiTheme="minorHAnsi"/>
          <w:color w:val="000000"/>
          <w:sz w:val="24"/>
          <w:szCs w:val="24"/>
        </w:rPr>
        <w:t xml:space="preserve">Le soutien apporté par le </w:t>
      </w:r>
      <w:proofErr w:type="spellStart"/>
      <w:r>
        <w:rPr>
          <w:rFonts w:asciiTheme="minorHAnsi" w:hAnsiTheme="minorHAnsi"/>
          <w:color w:val="000000"/>
          <w:sz w:val="24"/>
          <w:szCs w:val="24"/>
        </w:rPr>
        <w:t>Labex</w:t>
      </w:r>
      <w:proofErr w:type="spellEnd"/>
      <w:r>
        <w:rPr>
          <w:rFonts w:asciiTheme="minorHAnsi" w:hAnsiTheme="minorHAnsi"/>
          <w:color w:val="000000"/>
          <w:sz w:val="24"/>
          <w:szCs w:val="24"/>
        </w:rPr>
        <w:t xml:space="preserve"> ITTEM devra être impérativement indiqué sur toute communication écrite et orale en lien avec le projet financé.</w:t>
      </w:r>
    </w:p>
    <w:p w14:paraId="40F906C7" w14:textId="77777777" w:rsidR="00070636" w:rsidRDefault="00070636" w:rsidP="00070636">
      <w:pPr>
        <w:pStyle w:val="NormalWeb"/>
        <w:spacing w:before="0" w:beforeAutospacing="0" w:after="0" w:afterAutospacing="0"/>
        <w:ind w:left="720"/>
        <w:jc w:val="both"/>
        <w:rPr>
          <w:rFonts w:asciiTheme="minorHAnsi" w:hAnsiTheme="minorHAnsi"/>
          <w:sz w:val="24"/>
          <w:szCs w:val="24"/>
        </w:rPr>
      </w:pPr>
      <w:r>
        <w:rPr>
          <w:rFonts w:asciiTheme="minorHAnsi" w:hAnsiTheme="minorHAnsi"/>
          <w:color w:val="000000"/>
          <w:sz w:val="24"/>
          <w:szCs w:val="24"/>
        </w:rPr>
        <w:t xml:space="preserve">La signature suivante devra être mentionnée dans tout document relatif au projet </w:t>
      </w:r>
    </w:p>
    <w:p w14:paraId="2C85C468" w14:textId="77777777" w:rsidR="00070636" w:rsidRDefault="00070636" w:rsidP="00070636">
      <w:pPr>
        <w:pStyle w:val="Paragraphedeliste"/>
        <w:rPr>
          <w:i/>
        </w:rPr>
      </w:pPr>
      <w:r>
        <w:rPr>
          <w:i/>
        </w:rPr>
        <w:t>« </w:t>
      </w:r>
      <w:r>
        <w:rPr>
          <w:bCs/>
          <w:i/>
        </w:rPr>
        <w:t>Ce travail a bénéficié d'une aide de l'</w:t>
      </w:r>
      <w:proofErr w:type="spellStart"/>
      <w:r>
        <w:rPr>
          <w:bCs/>
          <w:i/>
        </w:rPr>
        <w:t>Etat</w:t>
      </w:r>
      <w:proofErr w:type="spellEnd"/>
      <w:r>
        <w:rPr>
          <w:bCs/>
          <w:i/>
        </w:rPr>
        <w:t xml:space="preserve"> gérée par l'Agence Nationale de la Recherche au titre du programme « France 2030 » portant la référence ANR-15-IDEX-0002</w:t>
      </w:r>
      <w:r>
        <w:rPr>
          <w:i/>
        </w:rPr>
        <w:t xml:space="preserve"> via le </w:t>
      </w:r>
      <w:proofErr w:type="spellStart"/>
      <w:r>
        <w:rPr>
          <w:i/>
        </w:rPr>
        <w:t>LabEx</w:t>
      </w:r>
      <w:proofErr w:type="spellEnd"/>
      <w:r>
        <w:rPr>
          <w:i/>
        </w:rPr>
        <w:t xml:space="preserve"> ITEM ». </w:t>
      </w:r>
    </w:p>
    <w:p w14:paraId="22CC8188" w14:textId="77777777" w:rsidR="00070636" w:rsidRDefault="00070636" w:rsidP="00070636">
      <w:pPr>
        <w:pStyle w:val="Paragraphedeliste"/>
      </w:pPr>
    </w:p>
    <w:p w14:paraId="1A91F748" w14:textId="77777777" w:rsidR="00070636" w:rsidRDefault="00070636" w:rsidP="00070636">
      <w:pPr>
        <w:pStyle w:val="NormalWeb"/>
        <w:numPr>
          <w:ilvl w:val="0"/>
          <w:numId w:val="9"/>
        </w:numPr>
        <w:spacing w:before="0" w:beforeAutospacing="0" w:after="0" w:afterAutospacing="0"/>
        <w:ind w:left="710"/>
        <w:jc w:val="both"/>
        <w:rPr>
          <w:rFonts w:asciiTheme="minorHAnsi" w:hAnsiTheme="minorHAnsi"/>
          <w:b/>
          <w:bCs/>
          <w:color w:val="000000"/>
          <w:sz w:val="24"/>
          <w:szCs w:val="24"/>
        </w:rPr>
      </w:pPr>
      <w:r>
        <w:rPr>
          <w:rFonts w:asciiTheme="minorHAnsi" w:hAnsiTheme="minorHAnsi"/>
          <w:b/>
          <w:bCs/>
          <w:color w:val="000000"/>
          <w:sz w:val="24"/>
          <w:szCs w:val="24"/>
        </w:rPr>
        <w:t>Dépôt sur HAL</w:t>
      </w:r>
    </w:p>
    <w:p w14:paraId="6CC83376" w14:textId="77777777" w:rsidR="00070636" w:rsidRDefault="00070636" w:rsidP="00070636">
      <w:pPr>
        <w:pStyle w:val="NormalWeb"/>
        <w:spacing w:before="0" w:beforeAutospacing="0" w:after="0" w:afterAutospacing="0"/>
        <w:ind w:left="710"/>
        <w:jc w:val="both"/>
        <w:rPr>
          <w:rFonts w:asciiTheme="minorHAnsi" w:hAnsiTheme="minorHAnsi"/>
          <w:bCs/>
          <w:color w:val="000000"/>
          <w:sz w:val="24"/>
          <w:szCs w:val="24"/>
        </w:rPr>
      </w:pPr>
      <w:r>
        <w:rPr>
          <w:rFonts w:asciiTheme="minorHAnsi" w:hAnsiTheme="minorHAnsi"/>
          <w:bCs/>
          <w:color w:val="000000"/>
          <w:sz w:val="24"/>
          <w:szCs w:val="24"/>
        </w:rPr>
        <w:t xml:space="preserve">Les publications en </w:t>
      </w:r>
      <w:proofErr w:type="gramStart"/>
      <w:r>
        <w:rPr>
          <w:rFonts w:asciiTheme="minorHAnsi" w:hAnsiTheme="minorHAnsi"/>
          <w:bCs/>
          <w:color w:val="000000"/>
          <w:sz w:val="24"/>
          <w:szCs w:val="24"/>
        </w:rPr>
        <w:t>relation  avec</w:t>
      </w:r>
      <w:proofErr w:type="gramEnd"/>
      <w:r>
        <w:rPr>
          <w:rFonts w:asciiTheme="minorHAnsi" w:hAnsiTheme="minorHAnsi"/>
          <w:bCs/>
          <w:color w:val="000000"/>
          <w:sz w:val="24"/>
          <w:szCs w:val="24"/>
        </w:rPr>
        <w:t xml:space="preserve"> le projet de thèse devront être renseignés dans la base de données HAL avec la signature indiquée plus haut.</w:t>
      </w:r>
    </w:p>
    <w:p w14:paraId="576B1972" w14:textId="77777777" w:rsidR="00070636" w:rsidRDefault="00070636" w:rsidP="00070636">
      <w:pPr>
        <w:rPr>
          <w:rFonts w:eastAsia="Times New Roman"/>
        </w:rPr>
      </w:pPr>
    </w:p>
    <w:p w14:paraId="42BC13B0" w14:textId="77777777" w:rsidR="00070636" w:rsidRDefault="00070636" w:rsidP="00070636">
      <w:pPr>
        <w:pStyle w:val="NormalWeb"/>
        <w:numPr>
          <w:ilvl w:val="0"/>
          <w:numId w:val="10"/>
        </w:numPr>
        <w:spacing w:before="0" w:beforeAutospacing="0" w:after="0" w:afterAutospacing="0"/>
        <w:jc w:val="both"/>
        <w:rPr>
          <w:rFonts w:asciiTheme="minorHAnsi" w:hAnsiTheme="minorHAnsi"/>
          <w:b/>
          <w:bCs/>
          <w:color w:val="000000"/>
          <w:sz w:val="24"/>
          <w:szCs w:val="24"/>
        </w:rPr>
      </w:pPr>
      <w:r>
        <w:rPr>
          <w:rFonts w:asciiTheme="minorHAnsi" w:hAnsiTheme="minorHAnsi"/>
          <w:b/>
          <w:bCs/>
          <w:color w:val="000000"/>
          <w:sz w:val="24"/>
          <w:szCs w:val="24"/>
        </w:rPr>
        <w:t>Publications et communication : engagement contributif</w:t>
      </w:r>
    </w:p>
    <w:p w14:paraId="444C28A5" w14:textId="77777777" w:rsidR="00070636" w:rsidRDefault="00070636" w:rsidP="00070636">
      <w:pPr>
        <w:pStyle w:val="NormalWeb"/>
        <w:spacing w:before="0" w:beforeAutospacing="0" w:after="0" w:afterAutospacing="0"/>
        <w:ind w:left="709"/>
        <w:jc w:val="both"/>
        <w:rPr>
          <w:rFonts w:asciiTheme="minorHAnsi" w:hAnsiTheme="minorHAnsi"/>
          <w:sz w:val="24"/>
          <w:szCs w:val="24"/>
        </w:rPr>
      </w:pPr>
      <w:proofErr w:type="spellStart"/>
      <w:r>
        <w:rPr>
          <w:rFonts w:asciiTheme="minorHAnsi" w:hAnsiTheme="minorHAnsi"/>
          <w:color w:val="000000"/>
          <w:sz w:val="24"/>
          <w:szCs w:val="24"/>
        </w:rPr>
        <w:t>Tout.e</w:t>
      </w:r>
      <w:proofErr w:type="spellEnd"/>
      <w:r>
        <w:rPr>
          <w:rFonts w:asciiTheme="minorHAnsi" w:hAnsiTheme="minorHAnsi"/>
          <w:color w:val="000000"/>
          <w:sz w:val="24"/>
          <w:szCs w:val="24"/>
        </w:rPr>
        <w:t xml:space="preserve"> </w:t>
      </w:r>
      <w:proofErr w:type="spellStart"/>
      <w:proofErr w:type="gramStart"/>
      <w:r>
        <w:rPr>
          <w:rFonts w:asciiTheme="minorHAnsi" w:hAnsiTheme="minorHAnsi"/>
          <w:color w:val="000000"/>
          <w:sz w:val="24"/>
          <w:szCs w:val="24"/>
        </w:rPr>
        <w:t>chercheur.e</w:t>
      </w:r>
      <w:proofErr w:type="spellEnd"/>
      <w:proofErr w:type="gramEnd"/>
      <w:r>
        <w:rPr>
          <w:rFonts w:asciiTheme="minorHAnsi" w:hAnsiTheme="minorHAnsi"/>
          <w:color w:val="000000"/>
          <w:sz w:val="24"/>
          <w:szCs w:val="24"/>
        </w:rPr>
        <w:t xml:space="preserve"> bénéficiant  d’un financement du </w:t>
      </w:r>
      <w:proofErr w:type="spellStart"/>
      <w:r>
        <w:rPr>
          <w:rFonts w:asciiTheme="minorHAnsi" w:hAnsiTheme="minorHAnsi"/>
          <w:color w:val="000000"/>
          <w:sz w:val="24"/>
          <w:szCs w:val="24"/>
        </w:rPr>
        <w:t>Labex</w:t>
      </w:r>
      <w:proofErr w:type="spellEnd"/>
      <w:r>
        <w:rPr>
          <w:rFonts w:asciiTheme="minorHAnsi" w:hAnsiTheme="minorHAnsi"/>
          <w:color w:val="000000"/>
          <w:sz w:val="24"/>
          <w:szCs w:val="24"/>
        </w:rPr>
        <w:t xml:space="preserve"> est </w:t>
      </w:r>
      <w:proofErr w:type="spellStart"/>
      <w:r>
        <w:rPr>
          <w:rFonts w:asciiTheme="minorHAnsi" w:hAnsiTheme="minorHAnsi"/>
          <w:color w:val="000000"/>
          <w:sz w:val="24"/>
          <w:szCs w:val="24"/>
        </w:rPr>
        <w:t>considéré.e</w:t>
      </w:r>
      <w:proofErr w:type="spellEnd"/>
      <w:r>
        <w:rPr>
          <w:rFonts w:asciiTheme="minorHAnsi" w:hAnsiTheme="minorHAnsi"/>
          <w:color w:val="000000"/>
          <w:sz w:val="24"/>
          <w:szCs w:val="24"/>
        </w:rPr>
        <w:t xml:space="preserve"> comme « membre » du </w:t>
      </w:r>
      <w:proofErr w:type="spellStart"/>
      <w:r>
        <w:rPr>
          <w:rFonts w:asciiTheme="minorHAnsi" w:hAnsiTheme="minorHAnsi"/>
          <w:color w:val="000000"/>
          <w:sz w:val="24"/>
          <w:szCs w:val="24"/>
        </w:rPr>
        <w:t>Labex</w:t>
      </w:r>
      <w:proofErr w:type="spellEnd"/>
      <w:r>
        <w:rPr>
          <w:rFonts w:asciiTheme="minorHAnsi" w:hAnsiTheme="minorHAnsi"/>
          <w:color w:val="000000"/>
          <w:sz w:val="24"/>
          <w:szCs w:val="24"/>
        </w:rPr>
        <w:t xml:space="preserve">.  A ce titre, les chercheurs s'engagent à contribuer aux dispositifs et supports mis en œuvre par le </w:t>
      </w:r>
      <w:proofErr w:type="spellStart"/>
      <w:r>
        <w:rPr>
          <w:rFonts w:asciiTheme="minorHAnsi" w:hAnsiTheme="minorHAnsi"/>
          <w:color w:val="000000"/>
          <w:sz w:val="24"/>
          <w:szCs w:val="24"/>
        </w:rPr>
        <w:t>Labex</w:t>
      </w:r>
      <w:proofErr w:type="spellEnd"/>
      <w:r>
        <w:rPr>
          <w:rFonts w:asciiTheme="minorHAnsi" w:hAnsiTheme="minorHAnsi"/>
          <w:color w:val="000000"/>
          <w:sz w:val="24"/>
          <w:szCs w:val="24"/>
        </w:rPr>
        <w:t xml:space="preserve"> et destinés à communiquer sur leurs actions (blogs, trombinoscope, publications électroniques, etc.).</w:t>
      </w:r>
    </w:p>
    <w:p w14:paraId="2126E0D8" w14:textId="77777777" w:rsidR="003A7B2A" w:rsidRPr="0088447B" w:rsidRDefault="003A7B2A" w:rsidP="0088447B">
      <w:pPr>
        <w:tabs>
          <w:tab w:val="left" w:pos="1700"/>
        </w:tabs>
        <w:ind w:hanging="709"/>
      </w:pPr>
    </w:p>
    <w:sectPr w:rsidR="003A7B2A" w:rsidRPr="0088447B" w:rsidSect="0020047E">
      <w:headerReference w:type="even" r:id="rId10"/>
      <w:headerReference w:type="default" r:id="rId11"/>
      <w:footerReference w:type="default" r:id="rId12"/>
      <w:headerReference w:type="first" r:id="rId13"/>
      <w:pgSz w:w="11900" w:h="16840"/>
      <w:pgMar w:top="1417" w:right="1417" w:bottom="1417" w:left="1417" w:header="794" w:footer="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DF02D9" w14:textId="77777777" w:rsidR="00126355" w:rsidRDefault="00126355" w:rsidP="00FC1752">
      <w:r>
        <w:separator/>
      </w:r>
    </w:p>
  </w:endnote>
  <w:endnote w:type="continuationSeparator" w:id="0">
    <w:p w14:paraId="5B5F9BBD" w14:textId="77777777" w:rsidR="00126355" w:rsidRDefault="00126355" w:rsidP="00FC1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Corps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7D9B8" w14:textId="6C2DBC42" w:rsidR="0020047E" w:rsidRPr="0020047E" w:rsidRDefault="007239D3" w:rsidP="00586515">
    <w:pPr>
      <w:pStyle w:val="Pieddepage"/>
      <w:tabs>
        <w:tab w:val="clear" w:pos="4536"/>
        <w:tab w:val="left" w:pos="1880"/>
        <w:tab w:val="center" w:pos="4533"/>
      </w:tabs>
      <w:rPr>
        <w:caps/>
        <w:color w:val="207C7C"/>
        <w:sz w:val="20"/>
        <w:szCs w:val="20"/>
      </w:rPr>
    </w:pPr>
    <w:r>
      <w:rPr>
        <w:noProof/>
      </w:rPr>
      <w:drawing>
        <wp:anchor distT="0" distB="0" distL="115200" distR="115200" simplePos="0" relativeHeight="251683840" behindDoc="0" locked="0" layoutInCell="1" allowOverlap="1" wp14:anchorId="38AD4BA8" wp14:editId="61500787">
          <wp:simplePos x="0" y="0"/>
          <wp:positionH relativeFrom="column">
            <wp:posOffset>4597400</wp:posOffset>
          </wp:positionH>
          <wp:positionV relativeFrom="paragraph">
            <wp:posOffset>-494030</wp:posOffset>
          </wp:positionV>
          <wp:extent cx="821395" cy="821395"/>
          <wp:effectExtent l="0" t="0" r="0" b="0"/>
          <wp:wrapNone/>
          <wp:docPr id="114194510" name="Image 114194510" descr="Une image contenant cercle, logo, Graphiqu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94510" name="Image 114194510" descr="Une image contenant cercle, logo, Graphique, Police&#10;&#10;Description générée automatiquement"/>
                  <pic:cNvPicPr>
                    <a:picLocks noChangeAspect="1"/>
                  </pic:cNvPicPr>
                </pic:nvPicPr>
                <pic:blipFill rotWithShape="1">
                  <a:blip r:embed="rId1"/>
                  <a:stretch/>
                </pic:blipFill>
                <pic:spPr bwMode="auto">
                  <a:xfrm>
                    <a:off x="0" y="0"/>
                    <a:ext cx="821395" cy="821395"/>
                  </a:xfrm>
                  <a:prstGeom prst="rect">
                    <a:avLst/>
                  </a:prstGeom>
                </pic:spPr>
              </pic:pic>
            </a:graphicData>
          </a:graphic>
        </wp:anchor>
      </w:drawing>
    </w:r>
    <w:r>
      <w:rPr>
        <w:noProof/>
      </w:rPr>
      <w:drawing>
        <wp:anchor distT="0" distB="0" distL="115200" distR="115200" simplePos="0" relativeHeight="251679744" behindDoc="0" locked="0" layoutInCell="1" allowOverlap="1" wp14:anchorId="5A3B73F8" wp14:editId="191D4F27">
          <wp:simplePos x="0" y="0"/>
          <wp:positionH relativeFrom="column">
            <wp:posOffset>3303905</wp:posOffset>
          </wp:positionH>
          <wp:positionV relativeFrom="paragraph">
            <wp:posOffset>-327025</wp:posOffset>
          </wp:positionV>
          <wp:extent cx="1035247" cy="469729"/>
          <wp:effectExtent l="0" t="0" r="0" b="0"/>
          <wp:wrapNone/>
          <wp:docPr id="41514384" name="Image 41514384" descr="Une image contenant Police, logo, Graphiqu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14384" name="Image 41514384" descr="Une image contenant Police, logo, Graphique, conception&#10;&#10;Description générée automatiquement"/>
                  <pic:cNvPicPr>
                    <a:picLocks noChangeAspect="1"/>
                  </pic:cNvPicPr>
                </pic:nvPicPr>
                <pic:blipFill rotWithShape="1">
                  <a:blip r:embed="rId2"/>
                  <a:stretch/>
                </pic:blipFill>
                <pic:spPr bwMode="auto">
                  <a:xfrm>
                    <a:off x="0" y="0"/>
                    <a:ext cx="1035247" cy="469729"/>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5200" distR="115200" simplePos="0" relativeHeight="251673600" behindDoc="0" locked="0" layoutInCell="1" allowOverlap="1" wp14:anchorId="081E4AE6" wp14:editId="7EAE98BB">
          <wp:simplePos x="0" y="0"/>
          <wp:positionH relativeFrom="column">
            <wp:posOffset>1208405</wp:posOffset>
          </wp:positionH>
          <wp:positionV relativeFrom="paragraph">
            <wp:posOffset>-398145</wp:posOffset>
          </wp:positionV>
          <wp:extent cx="1419225" cy="595630"/>
          <wp:effectExtent l="0" t="0" r="0" b="0"/>
          <wp:wrapNone/>
          <wp:docPr id="4" name="Image 4" descr="Une image contenant Police, Graphique, capture d’écran,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Police, Graphique, capture d’écran, graphisme&#10;&#10;Description générée automatiquement"/>
                  <pic:cNvPicPr>
                    <a:picLocks noChangeAspect="1"/>
                  </pic:cNvPicPr>
                </pic:nvPicPr>
                <pic:blipFill rotWithShape="1">
                  <a:blip r:embed="rId3"/>
                  <a:stretch/>
                </pic:blipFill>
                <pic:spPr bwMode="auto">
                  <a:xfrm>
                    <a:off x="0" y="0"/>
                    <a:ext cx="1419225" cy="595630"/>
                  </a:xfrm>
                  <a:prstGeom prst="rect">
                    <a:avLst/>
                  </a:prstGeom>
                </pic:spPr>
              </pic:pic>
            </a:graphicData>
          </a:graphic>
        </wp:anchor>
      </w:drawing>
    </w:r>
    <w:r>
      <w:rPr>
        <w:noProof/>
      </w:rPr>
      <w:drawing>
        <wp:anchor distT="0" distB="0" distL="115200" distR="115200" simplePos="0" relativeHeight="251671552" behindDoc="0" locked="0" layoutInCell="1" allowOverlap="1" wp14:anchorId="467EF60D" wp14:editId="68901CB7">
          <wp:simplePos x="0" y="0"/>
          <wp:positionH relativeFrom="column">
            <wp:posOffset>12700</wp:posOffset>
          </wp:positionH>
          <wp:positionV relativeFrom="paragraph">
            <wp:posOffset>-330200</wp:posOffset>
          </wp:positionV>
          <wp:extent cx="851635" cy="522256"/>
          <wp:effectExtent l="0" t="0" r="0" b="0"/>
          <wp:wrapNone/>
          <wp:docPr id="98015199" name="Image 98015199" descr="Une image contenant Police, text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15199" name="Image 98015199" descr="Une image contenant Police, texte, logo, Graphique&#10;&#10;Description générée automatiquement"/>
                  <pic:cNvPicPr>
                    <a:picLocks noChangeAspect="1"/>
                  </pic:cNvPicPr>
                </pic:nvPicPr>
                <pic:blipFill rotWithShape="1">
                  <a:blip r:embed="rId4"/>
                  <a:stretch/>
                </pic:blipFill>
                <pic:spPr bwMode="auto">
                  <a:xfrm>
                    <a:off x="0" y="0"/>
                    <a:ext cx="851635" cy="522256"/>
                  </a:xfrm>
                  <a:prstGeom prst="rect">
                    <a:avLst/>
                  </a:prstGeom>
                </pic:spPr>
              </pic:pic>
            </a:graphicData>
          </a:graphic>
        </wp:anchor>
      </w:drawing>
    </w:r>
    <w:r w:rsidR="00586515">
      <w:rPr>
        <w:color w:val="959595"/>
      </w:rPr>
      <w:tab/>
    </w:r>
    <w:r w:rsidR="00586515">
      <w:rPr>
        <w:color w:val="959595"/>
      </w:rPr>
      <w:tab/>
    </w:r>
    <w:r w:rsidR="00586515">
      <w:rPr>
        <w:color w:val="959595"/>
      </w:rPr>
      <w:tab/>
    </w:r>
    <w:r w:rsidR="00586515">
      <w:rPr>
        <w:noProof/>
      </w:rPr>
      <w:drawing>
        <wp:anchor distT="0" distB="0" distL="115200" distR="115200" simplePos="0" relativeHeight="251681792" behindDoc="0" locked="0" layoutInCell="1" allowOverlap="1" wp14:anchorId="79C7F1F3" wp14:editId="37691E97">
          <wp:simplePos x="0" y="0"/>
          <wp:positionH relativeFrom="column">
            <wp:posOffset>-1915795</wp:posOffset>
          </wp:positionH>
          <wp:positionV relativeFrom="paragraph">
            <wp:posOffset>-4683125</wp:posOffset>
          </wp:positionV>
          <wp:extent cx="821395" cy="821395"/>
          <wp:effectExtent l="0" t="0" r="0" b="0"/>
          <wp:wrapNone/>
          <wp:docPr id="1920717397" name="Image 1920717397" descr="Une image contenant cercle, logo, Graphiqu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717397" name="Image 1920717397" descr="Une image contenant cercle, logo, Graphique, Police&#10;&#10;Description générée automatiquement"/>
                  <pic:cNvPicPr>
                    <a:picLocks noChangeAspect="1"/>
                  </pic:cNvPicPr>
                </pic:nvPicPr>
                <pic:blipFill rotWithShape="1">
                  <a:blip r:embed="rId1"/>
                  <a:stretch/>
                </pic:blipFill>
                <pic:spPr bwMode="auto">
                  <a:xfrm>
                    <a:off x="0" y="0"/>
                    <a:ext cx="821394" cy="821394"/>
                  </a:xfrm>
                  <a:prstGeom prst="rect">
                    <a:avLst/>
                  </a:prstGeom>
                </pic:spPr>
              </pic:pic>
            </a:graphicData>
          </a:graphic>
        </wp:anchor>
      </w:drawing>
    </w:r>
    <w:r w:rsidR="00586515">
      <w:rPr>
        <w:noProof/>
      </w:rPr>
      <w:drawing>
        <wp:anchor distT="0" distB="0" distL="115200" distR="115200" simplePos="0" relativeHeight="251677696" behindDoc="0" locked="0" layoutInCell="1" allowOverlap="1" wp14:anchorId="71A788F1" wp14:editId="09159ACD">
          <wp:simplePos x="0" y="0"/>
          <wp:positionH relativeFrom="column">
            <wp:posOffset>-1915795</wp:posOffset>
          </wp:positionH>
          <wp:positionV relativeFrom="paragraph">
            <wp:posOffset>-4683125</wp:posOffset>
          </wp:positionV>
          <wp:extent cx="1035247" cy="469729"/>
          <wp:effectExtent l="0" t="0" r="0" b="0"/>
          <wp:wrapNone/>
          <wp:docPr id="1347761989" name="Image 1347761989" descr="Une image contenant Police, logo, Graphiqu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761989" name="Image 1347761989" descr="Une image contenant Police, logo, Graphique, conception&#10;&#10;Description générée automatiquement"/>
                  <pic:cNvPicPr>
                    <a:picLocks noChangeAspect="1"/>
                  </pic:cNvPicPr>
                </pic:nvPicPr>
                <pic:blipFill rotWithShape="1">
                  <a:blip r:embed="rId2"/>
                  <a:stretch/>
                </pic:blipFill>
                <pic:spPr bwMode="auto">
                  <a:xfrm>
                    <a:off x="0" y="0"/>
                    <a:ext cx="1035246" cy="469728"/>
                  </a:xfrm>
                  <a:prstGeom prst="rect">
                    <a:avLst/>
                  </a:prstGeom>
                </pic:spPr>
              </pic:pic>
            </a:graphicData>
          </a:graphic>
        </wp:anchor>
      </w:drawing>
    </w:r>
    <w:r w:rsidR="00586515">
      <w:rPr>
        <w:noProof/>
      </w:rPr>
      <w:drawing>
        <wp:anchor distT="0" distB="0" distL="115200" distR="115200" simplePos="0" relativeHeight="251675648" behindDoc="0" locked="0" layoutInCell="1" allowOverlap="1" wp14:anchorId="21AA3F4A" wp14:editId="3041F7AF">
          <wp:simplePos x="0" y="0"/>
          <wp:positionH relativeFrom="column">
            <wp:posOffset>-1915795</wp:posOffset>
          </wp:positionH>
          <wp:positionV relativeFrom="paragraph">
            <wp:posOffset>4613910</wp:posOffset>
          </wp:positionV>
          <wp:extent cx="2501900" cy="469265"/>
          <wp:effectExtent l="0" t="0" r="0" b="635"/>
          <wp:wrapNone/>
          <wp:docPr id="303255787" name="Image 303255787" descr="Une image contenant Police, logo, Graphiqu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255787" name="Image 303255787" descr="Une image contenant Police, logo, Graphique, conception&#10;&#10;Description générée automatiquement"/>
                  <pic:cNvPicPr>
                    <a:picLocks noChangeAspect="1"/>
                  </pic:cNvPicPr>
                </pic:nvPicPr>
                <pic:blipFill rotWithShape="1">
                  <a:blip r:embed="rId2"/>
                  <a:stretch/>
                </pic:blipFill>
                <pic:spPr bwMode="auto">
                  <a:xfrm>
                    <a:off x="0" y="0"/>
                    <a:ext cx="2501900" cy="469265"/>
                  </a:xfrm>
                  <a:prstGeom prst="rect">
                    <a:avLst/>
                  </a:prstGeom>
                </pic:spPr>
              </pic:pic>
            </a:graphicData>
          </a:graphic>
          <wp14:sizeRelH relativeFrom="margin">
            <wp14:pctWidth>0</wp14:pctWidth>
          </wp14:sizeRelH>
        </wp:anchor>
      </w:drawing>
    </w:r>
    <w:r w:rsidR="00586515">
      <w:rPr>
        <w:noProof/>
      </w:rPr>
      <w:drawing>
        <wp:anchor distT="0" distB="0" distL="115200" distR="115200" simplePos="0" relativeHeight="251669504" behindDoc="0" locked="0" layoutInCell="1" allowOverlap="1" wp14:anchorId="00D86F31" wp14:editId="137C5160">
          <wp:simplePos x="0" y="0"/>
          <wp:positionH relativeFrom="column">
            <wp:posOffset>-1915795</wp:posOffset>
          </wp:positionH>
          <wp:positionV relativeFrom="paragraph">
            <wp:posOffset>-4683125</wp:posOffset>
          </wp:positionV>
          <wp:extent cx="851635" cy="522256"/>
          <wp:effectExtent l="0" t="0" r="0" b="0"/>
          <wp:wrapNone/>
          <wp:docPr id="5" name="Image 5" descr="Une image contenant Police, text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Police, texte, logo, Graphique&#10;&#10;Description générée automatiquement"/>
                  <pic:cNvPicPr>
                    <a:picLocks noChangeAspect="1"/>
                  </pic:cNvPicPr>
                </pic:nvPicPr>
                <pic:blipFill rotWithShape="1">
                  <a:blip r:embed="rId4"/>
                  <a:stretch/>
                </pic:blipFill>
                <pic:spPr bwMode="auto">
                  <a:xfrm>
                    <a:off x="0" y="0"/>
                    <a:ext cx="851634" cy="522255"/>
                  </a:xfrm>
                  <a:prstGeom prst="rect">
                    <a:avLst/>
                  </a:prstGeom>
                </pic:spPr>
              </pic:pic>
            </a:graphicData>
          </a:graphic>
        </wp:anchor>
      </w:drawing>
    </w:r>
    <w:r w:rsidR="00126355">
      <w:rPr>
        <w:noProof/>
      </w:rPr>
      <w:pict w14:anchorId="6E593B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870894" o:spid="_x0000_s1026" type="#_x0000_t75" alt="" style="position:absolute;margin-left:-151.15pt;margin-top:349.65pt;width:738.7pt;height:368.5pt;z-index:-251649024;mso-wrap-edited:f;mso-width-percent:0;mso-height-percent:0;mso-position-horizontal-relative:margin;mso-position-vertical-relative:margin;mso-width-percent:0;mso-height-percent:0" o:allowincell="f">
          <v:imagedata r:id="rId5" o:title="M_pour_fond"/>
          <w10:wrap anchorx="margin" anchory="margin"/>
        </v:shape>
      </w:pict>
    </w:r>
    <w:r w:rsidR="0088447B">
      <w:rPr>
        <w:noProof/>
      </w:rPr>
      <w:drawing>
        <wp:anchor distT="0" distB="0" distL="114300" distR="114300" simplePos="0" relativeHeight="251658240" behindDoc="0" locked="0" layoutInCell="1" allowOverlap="1" wp14:anchorId="70583A2E" wp14:editId="03BCE9BB">
          <wp:simplePos x="0" y="0"/>
          <wp:positionH relativeFrom="margin">
            <wp:posOffset>-1524000</wp:posOffset>
          </wp:positionH>
          <wp:positionV relativeFrom="margin">
            <wp:posOffset>-14304010</wp:posOffset>
          </wp:positionV>
          <wp:extent cx="9356090" cy="13223875"/>
          <wp:effectExtent l="0" t="0" r="3810" b="0"/>
          <wp:wrapSquare wrapText="bothSides"/>
          <wp:docPr id="39626016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659264" name="Image 345659264"/>
                  <pic:cNvPicPr/>
                </pic:nvPicPr>
                <pic:blipFill>
                  <a:blip r:embed="rId6">
                    <a:alphaModFix amt="55000"/>
                    <a:extLst>
                      <a:ext uri="{28A0092B-C50C-407E-A947-70E740481C1C}">
                        <a14:useLocalDpi xmlns:a14="http://schemas.microsoft.com/office/drawing/2010/main" val="0"/>
                      </a:ext>
                    </a:extLst>
                  </a:blip>
                  <a:stretch>
                    <a:fillRect/>
                  </a:stretch>
                </pic:blipFill>
                <pic:spPr>
                  <a:xfrm>
                    <a:off x="0" y="0"/>
                    <a:ext cx="9356090" cy="13223875"/>
                  </a:xfrm>
                  <a:prstGeom prst="rect">
                    <a:avLst/>
                  </a:prstGeom>
                </pic:spPr>
              </pic:pic>
            </a:graphicData>
          </a:graphic>
          <wp14:sizeRelH relativeFrom="margin">
            <wp14:pctWidth>0</wp14:pctWidth>
          </wp14:sizeRelH>
          <wp14:sizeRelV relativeFrom="margin">
            <wp14:pctHeight>0</wp14:pctHeight>
          </wp14:sizeRelV>
        </wp:anchor>
      </w:drawing>
    </w:r>
    <w:r w:rsidR="0020047E" w:rsidRPr="0020047E">
      <w:rPr>
        <w:color w:val="959595"/>
      </w:rPr>
      <w:t xml:space="preserve"> </w:t>
    </w:r>
  </w:p>
  <w:p w14:paraId="011849EE" w14:textId="77777777" w:rsidR="00FC1752" w:rsidRDefault="00FC1752" w:rsidP="0088447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A3EB60" w14:textId="77777777" w:rsidR="00126355" w:rsidRDefault="00126355" w:rsidP="00FC1752">
      <w:r>
        <w:separator/>
      </w:r>
    </w:p>
  </w:footnote>
  <w:footnote w:type="continuationSeparator" w:id="0">
    <w:p w14:paraId="5736BCA1" w14:textId="77777777" w:rsidR="00126355" w:rsidRDefault="00126355" w:rsidP="00FC1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D213B" w14:textId="77777777" w:rsidR="0088447B" w:rsidRDefault="00126355">
    <w:pPr>
      <w:pStyle w:val="En-tte"/>
    </w:pPr>
    <w:r>
      <w:rPr>
        <w:noProof/>
      </w:rPr>
      <w:pict w14:anchorId="4439DA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870893" o:spid="_x0000_s1027" type="#_x0000_t75" alt="" style="position:absolute;margin-left:0;margin-top:0;width:452.75pt;height:226.5pt;z-index:-251652096;mso-wrap-edited:f;mso-width-percent:0;mso-height-percent:0;mso-position-horizontal:center;mso-position-horizontal-relative:margin;mso-position-vertical:center;mso-position-vertical-relative:margin;mso-width-percent:0;mso-height-percent:0" o:allowincell="f">
          <v:imagedata r:id="rId1" o:title="M_pour_fo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93FB9" w14:textId="5503E5CE" w:rsidR="004A7ECB" w:rsidRDefault="00D857F7" w:rsidP="0020047E">
    <w:pPr>
      <w:pStyle w:val="En-tte"/>
      <w:ind w:left="-142" w:hanging="284"/>
    </w:pPr>
    <w:r>
      <w:rPr>
        <w:noProof/>
      </w:rPr>
      <w:drawing>
        <wp:inline distT="0" distB="0" distL="0" distR="0" wp14:anchorId="7A7A3A28" wp14:editId="718CAE1F">
          <wp:extent cx="2111059" cy="533400"/>
          <wp:effectExtent l="0" t="0" r="0" b="0"/>
          <wp:docPr id="114297184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971840" name="Image 1142971840"/>
                  <pic:cNvPicPr/>
                </pic:nvPicPr>
                <pic:blipFill>
                  <a:blip r:embed="rId1">
                    <a:extLst>
                      <a:ext uri="{28A0092B-C50C-407E-A947-70E740481C1C}">
                        <a14:useLocalDpi xmlns:a14="http://schemas.microsoft.com/office/drawing/2010/main" val="0"/>
                      </a:ext>
                    </a:extLst>
                  </a:blip>
                  <a:stretch>
                    <a:fillRect/>
                  </a:stretch>
                </pic:blipFill>
                <pic:spPr>
                  <a:xfrm>
                    <a:off x="0" y="0"/>
                    <a:ext cx="2146805" cy="542432"/>
                  </a:xfrm>
                  <a:prstGeom prst="rect">
                    <a:avLst/>
                  </a:prstGeom>
                </pic:spPr>
              </pic:pic>
            </a:graphicData>
          </a:graphic>
        </wp:inline>
      </w:drawing>
    </w:r>
  </w:p>
  <w:p w14:paraId="2EDE9A3D" w14:textId="271EDBE5" w:rsidR="00FC1752" w:rsidRDefault="00FC175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0D240" w14:textId="77777777" w:rsidR="0088447B" w:rsidRDefault="00126355">
    <w:pPr>
      <w:pStyle w:val="En-tte"/>
    </w:pPr>
    <w:r>
      <w:rPr>
        <w:noProof/>
      </w:rPr>
      <w:pict w14:anchorId="015F57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870892" o:spid="_x0000_s1025" type="#_x0000_t75" alt="" style="position:absolute;margin-left:0;margin-top:0;width:452.75pt;height:226.5pt;z-index:-251655168;mso-wrap-edited:f;mso-width-percent:0;mso-height-percent:0;mso-position-horizontal:center;mso-position-horizontal-relative:margin;mso-position-vertical:center;mso-position-vertical-relative:margin;mso-width-percent:0;mso-height-percent:0" o:allowincell="f">
          <v:imagedata r:id="rId1" o:title="M_pour_fo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4531F"/>
    <w:multiLevelType w:val="multilevel"/>
    <w:tmpl w:val="021E7B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5532F"/>
    <w:multiLevelType w:val="multilevel"/>
    <w:tmpl w:val="80B299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2F7934"/>
    <w:multiLevelType w:val="multilevel"/>
    <w:tmpl w:val="1120490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3D40E0E"/>
    <w:multiLevelType w:val="multilevel"/>
    <w:tmpl w:val="72B4D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AE3938"/>
    <w:multiLevelType w:val="multilevel"/>
    <w:tmpl w:val="3FBA4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BA1106"/>
    <w:multiLevelType w:val="multilevel"/>
    <w:tmpl w:val="7F30DDE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44E3267"/>
    <w:multiLevelType w:val="multilevel"/>
    <w:tmpl w:val="F934E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FB5A67"/>
    <w:multiLevelType w:val="multilevel"/>
    <w:tmpl w:val="55CCE20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0AD4521"/>
    <w:multiLevelType w:val="multilevel"/>
    <w:tmpl w:val="5B10DD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9C6EFF"/>
    <w:multiLevelType w:val="multilevel"/>
    <w:tmpl w:val="EF008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525759"/>
    <w:multiLevelType w:val="multilevel"/>
    <w:tmpl w:val="6590CA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81101531">
    <w:abstractNumId w:val="2"/>
  </w:num>
  <w:num w:numId="2" w16cid:durableId="1220550748">
    <w:abstractNumId w:val="5"/>
  </w:num>
  <w:num w:numId="3" w16cid:durableId="1173766475">
    <w:abstractNumId w:val="3"/>
  </w:num>
  <w:num w:numId="4" w16cid:durableId="1614483382">
    <w:abstractNumId w:val="0"/>
  </w:num>
  <w:num w:numId="5" w16cid:durableId="1526215536">
    <w:abstractNumId w:val="4"/>
  </w:num>
  <w:num w:numId="6" w16cid:durableId="1791584164">
    <w:abstractNumId w:val="6"/>
  </w:num>
  <w:num w:numId="7" w16cid:durableId="953483293">
    <w:abstractNumId w:val="7"/>
  </w:num>
  <w:num w:numId="8" w16cid:durableId="122697335">
    <w:abstractNumId w:val="1"/>
  </w:num>
  <w:num w:numId="9" w16cid:durableId="421488335">
    <w:abstractNumId w:val="8"/>
  </w:num>
  <w:num w:numId="10" w16cid:durableId="526716047">
    <w:abstractNumId w:val="9"/>
  </w:num>
  <w:num w:numId="11" w16cid:durableId="20919289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E20"/>
    <w:rsid w:val="000116C0"/>
    <w:rsid w:val="00070636"/>
    <w:rsid w:val="000845A1"/>
    <w:rsid w:val="000E01AD"/>
    <w:rsid w:val="00121E20"/>
    <w:rsid w:val="00126355"/>
    <w:rsid w:val="00147697"/>
    <w:rsid w:val="001D7C83"/>
    <w:rsid w:val="0020047E"/>
    <w:rsid w:val="002D6DC6"/>
    <w:rsid w:val="00324662"/>
    <w:rsid w:val="00334933"/>
    <w:rsid w:val="00346521"/>
    <w:rsid w:val="003A7B2A"/>
    <w:rsid w:val="003B5780"/>
    <w:rsid w:val="004A7ECB"/>
    <w:rsid w:val="004D7336"/>
    <w:rsid w:val="004E1815"/>
    <w:rsid w:val="00586515"/>
    <w:rsid w:val="005B5686"/>
    <w:rsid w:val="007239D3"/>
    <w:rsid w:val="00757E30"/>
    <w:rsid w:val="00774EFE"/>
    <w:rsid w:val="007A72A8"/>
    <w:rsid w:val="0088447B"/>
    <w:rsid w:val="008D6A2A"/>
    <w:rsid w:val="0090069B"/>
    <w:rsid w:val="00920029"/>
    <w:rsid w:val="009705CB"/>
    <w:rsid w:val="00A51B41"/>
    <w:rsid w:val="00AF47B8"/>
    <w:rsid w:val="00BA14CE"/>
    <w:rsid w:val="00BE3E34"/>
    <w:rsid w:val="00CC69FB"/>
    <w:rsid w:val="00CD7077"/>
    <w:rsid w:val="00CF4CD6"/>
    <w:rsid w:val="00D2414B"/>
    <w:rsid w:val="00D857F7"/>
    <w:rsid w:val="00E6428E"/>
    <w:rsid w:val="00EF0070"/>
    <w:rsid w:val="00EF3AB8"/>
    <w:rsid w:val="00F45DEE"/>
    <w:rsid w:val="00F8157C"/>
    <w:rsid w:val="00F9119A"/>
    <w:rsid w:val="00FC17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22460"/>
  <w15:chartTrackingRefBased/>
  <w15:docId w15:val="{25AF78EA-63E0-F64E-874E-6BFE6940F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Theme="minorHAnsi" w:hAnsi="Cambria" w:cs="Times New Roman (Corps CS)"/>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070636"/>
    <w:pPr>
      <w:spacing w:before="100" w:beforeAutospacing="1" w:after="100" w:afterAutospacing="1"/>
      <w:outlineLvl w:val="0"/>
    </w:pPr>
    <w:rPr>
      <w:rFonts w:ascii="Times New Roman" w:eastAsiaTheme="minorEastAsia" w:hAnsi="Times New Roman" w:cs="Times New Roman"/>
      <w:b/>
      <w:bCs/>
      <w:kern w:val="0"/>
      <w:sz w:val="48"/>
      <w:szCs w:val="48"/>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C1752"/>
    <w:pPr>
      <w:tabs>
        <w:tab w:val="center" w:pos="4536"/>
        <w:tab w:val="right" w:pos="9072"/>
      </w:tabs>
    </w:pPr>
  </w:style>
  <w:style w:type="character" w:customStyle="1" w:styleId="En-tteCar">
    <w:name w:val="En-tête Car"/>
    <w:basedOn w:val="Policepardfaut"/>
    <w:link w:val="En-tte"/>
    <w:uiPriority w:val="99"/>
    <w:rsid w:val="00FC1752"/>
  </w:style>
  <w:style w:type="paragraph" w:styleId="Pieddepage">
    <w:name w:val="footer"/>
    <w:basedOn w:val="Normal"/>
    <w:link w:val="PieddepageCar"/>
    <w:uiPriority w:val="99"/>
    <w:unhideWhenUsed/>
    <w:rsid w:val="00FC1752"/>
    <w:pPr>
      <w:tabs>
        <w:tab w:val="center" w:pos="4536"/>
        <w:tab w:val="right" w:pos="9072"/>
      </w:tabs>
    </w:pPr>
  </w:style>
  <w:style w:type="character" w:customStyle="1" w:styleId="PieddepageCar">
    <w:name w:val="Pied de page Car"/>
    <w:basedOn w:val="Policepardfaut"/>
    <w:link w:val="Pieddepage"/>
    <w:uiPriority w:val="99"/>
    <w:rsid w:val="00FC1752"/>
  </w:style>
  <w:style w:type="character" w:styleId="Lienhypertexte">
    <w:name w:val="Hyperlink"/>
    <w:basedOn w:val="Policepardfaut"/>
    <w:uiPriority w:val="99"/>
    <w:unhideWhenUsed/>
    <w:rsid w:val="004D7336"/>
    <w:rPr>
      <w:color w:val="0563C1" w:themeColor="hyperlink"/>
      <w:u w:val="single"/>
    </w:rPr>
  </w:style>
  <w:style w:type="paragraph" w:styleId="NormalWeb">
    <w:name w:val="Normal (Web)"/>
    <w:basedOn w:val="Normal"/>
    <w:uiPriority w:val="99"/>
    <w:unhideWhenUsed/>
    <w:rsid w:val="004D7336"/>
    <w:pPr>
      <w:spacing w:before="100" w:beforeAutospacing="1" w:after="100" w:afterAutospacing="1"/>
    </w:pPr>
    <w:rPr>
      <w:rFonts w:ascii="Times New Roman" w:eastAsiaTheme="minorEastAsia" w:hAnsi="Times New Roman" w:cs="Times New Roman"/>
      <w:kern w:val="0"/>
      <w:sz w:val="20"/>
      <w:szCs w:val="20"/>
      <w:lang w:eastAsia="fr-FR"/>
      <w14:ligatures w14:val="none"/>
    </w:rPr>
  </w:style>
  <w:style w:type="character" w:customStyle="1" w:styleId="Titre1Car">
    <w:name w:val="Titre 1 Car"/>
    <w:basedOn w:val="Policepardfaut"/>
    <w:link w:val="Titre1"/>
    <w:uiPriority w:val="9"/>
    <w:rsid w:val="00070636"/>
    <w:rPr>
      <w:rFonts w:ascii="Times New Roman" w:eastAsiaTheme="minorEastAsia" w:hAnsi="Times New Roman" w:cs="Times New Roman"/>
      <w:b/>
      <w:bCs/>
      <w:kern w:val="0"/>
      <w:sz w:val="48"/>
      <w:szCs w:val="48"/>
      <w:lang w:eastAsia="fr-FR"/>
      <w14:ligatures w14:val="none"/>
    </w:rPr>
  </w:style>
  <w:style w:type="paragraph" w:styleId="Paragraphedeliste">
    <w:name w:val="List Paragraph"/>
    <w:basedOn w:val="Normal"/>
    <w:uiPriority w:val="34"/>
    <w:qFormat/>
    <w:rsid w:val="00070636"/>
    <w:pPr>
      <w:ind w:left="720"/>
      <w:contextualSpacing/>
    </w:pPr>
    <w:rPr>
      <w:rFonts w:asciiTheme="minorHAnsi" w:eastAsiaTheme="minorEastAsia" w:hAnsiTheme="minorHAnsi" w:cstheme="minorBidi"/>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an-baptiste.grison@univ-grenoble-alpes.f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ntact@labexittem.f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7.jpg"/><Relationship Id="rId5" Type="http://schemas.openxmlformats.org/officeDocument/2006/relationships/image" Target="media/image1.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6FEA4-2478-BA45-9B42-CA0B55798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687</Words>
  <Characters>3783</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 Shahshahani</dc:creator>
  <cp:keywords/>
  <dc:description/>
  <cp:lastModifiedBy>LEILA SHAHSHAHANI</cp:lastModifiedBy>
  <cp:revision>5</cp:revision>
  <cp:lastPrinted>2026-03-18T16:31:00Z</cp:lastPrinted>
  <dcterms:created xsi:type="dcterms:W3CDTF">2026-03-23T14:29:00Z</dcterms:created>
  <dcterms:modified xsi:type="dcterms:W3CDTF">2026-03-23T15:30:00Z</dcterms:modified>
</cp:coreProperties>
</file>